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4DE0" w:rsidRDefault="000F767C">
      <w:pPr>
        <w:spacing w:after="0"/>
        <w:jc w:val="center"/>
        <w:rPr>
          <w:rFonts w:cstheme="minorHAnsi"/>
          <w:b/>
          <w:sz w:val="40"/>
          <w:szCs w:val="40"/>
          <w:u w:val="single"/>
        </w:rPr>
      </w:pPr>
      <w:bookmarkStart w:id="0" w:name="_Hlk151574367"/>
      <w:r>
        <w:rPr>
          <w:rFonts w:cstheme="minorHAnsi"/>
          <w:i/>
          <w:sz w:val="40"/>
          <w:szCs w:val="40"/>
          <w:u w:val="single"/>
        </w:rPr>
        <w:t>Challenge mathématique 2023 – 2024</w:t>
      </w:r>
      <w:r>
        <w:rPr>
          <w:rFonts w:cstheme="minorHAnsi"/>
          <w:sz w:val="40"/>
          <w:szCs w:val="40"/>
          <w:u w:val="single"/>
        </w:rPr>
        <w:t xml:space="preserve"> </w:t>
      </w:r>
      <w:r>
        <w:rPr>
          <w:rFonts w:cstheme="minorHAnsi"/>
          <w:b/>
          <w:sz w:val="40"/>
          <w:szCs w:val="40"/>
          <w:u w:val="single"/>
        </w:rPr>
        <w:t xml:space="preserve">Manche 4 niveau </w:t>
      </w:r>
      <w:bookmarkEnd w:id="0"/>
      <w:r>
        <w:rPr>
          <w:rFonts w:cstheme="minorHAnsi"/>
          <w:b/>
          <w:sz w:val="40"/>
          <w:szCs w:val="40"/>
          <w:u w:val="single"/>
        </w:rPr>
        <w:t>1</w:t>
      </w:r>
    </w:p>
    <w:p w:rsidR="00064DE0" w:rsidRDefault="00064DE0">
      <w:pPr>
        <w:spacing w:after="0"/>
        <w:rPr>
          <w:rFonts w:cstheme="minorHAnsi"/>
          <w:b/>
          <w:i/>
          <w:sz w:val="28"/>
          <w:szCs w:val="28"/>
        </w:rPr>
      </w:pPr>
    </w:p>
    <w:p w:rsidR="00064DE0" w:rsidRDefault="000F767C">
      <w:pPr>
        <w:rPr>
          <w:rFonts w:cstheme="minorHAnsi"/>
          <w:bCs/>
          <w:sz w:val="24"/>
          <w:szCs w:val="24"/>
        </w:rPr>
      </w:pPr>
      <w:r>
        <w:rPr>
          <w:rFonts w:cstheme="minorHAnsi"/>
          <w:bCs/>
          <w:sz w:val="24"/>
          <w:szCs w:val="24"/>
        </w:rPr>
        <w:t xml:space="preserve">Deux typologies de problèmes sont à traiter au cours de cette manche. Ces deux typologies peuvent être travaillées simultanément sur une semaine ou quinze jours ou successivement. Vue d’ensemble (en </w:t>
      </w:r>
      <w:r>
        <w:rPr>
          <w:rFonts w:cstheme="minorHAnsi"/>
          <w:bCs/>
          <w:sz w:val="24"/>
          <w:szCs w:val="24"/>
        </w:rPr>
        <w:t>simultané) :</w:t>
      </w:r>
    </w:p>
    <w:tbl>
      <w:tblPr>
        <w:tblStyle w:val="Grilledutableau"/>
        <w:tblW w:w="15589" w:type="dxa"/>
        <w:tblInd w:w="113" w:type="dxa"/>
        <w:tblLayout w:type="fixed"/>
        <w:tblCellMar>
          <w:top w:w="57" w:type="dxa"/>
          <w:left w:w="57" w:type="dxa"/>
          <w:bottom w:w="57" w:type="dxa"/>
          <w:right w:w="57" w:type="dxa"/>
        </w:tblCellMar>
        <w:tblLook w:val="04A0" w:firstRow="1" w:lastRow="0" w:firstColumn="1" w:lastColumn="0" w:noHBand="0" w:noVBand="1"/>
      </w:tblPr>
      <w:tblGrid>
        <w:gridCol w:w="563"/>
        <w:gridCol w:w="1877"/>
        <w:gridCol w:w="1880"/>
        <w:gridCol w:w="1877"/>
        <w:gridCol w:w="1880"/>
        <w:gridCol w:w="3757"/>
        <w:gridCol w:w="3755"/>
      </w:tblGrid>
      <w:tr w:rsidR="00064DE0" w:rsidTr="00C17840">
        <w:trPr>
          <w:cantSplit/>
          <w:trHeight w:val="63"/>
        </w:trPr>
        <w:tc>
          <w:tcPr>
            <w:tcW w:w="563" w:type="dxa"/>
            <w:vMerge w:val="restart"/>
            <w:tcBorders>
              <w:top w:val="nil"/>
              <w:left w:val="nil"/>
            </w:tcBorders>
            <w:textDirection w:val="btLr"/>
            <w:vAlign w:val="bottom"/>
          </w:tcPr>
          <w:p w:rsidR="00064DE0" w:rsidRDefault="00064DE0">
            <w:pPr>
              <w:widowControl w:val="0"/>
              <w:spacing w:after="0" w:line="240" w:lineRule="auto"/>
              <w:ind w:left="113" w:right="113"/>
              <w:rPr>
                <w:rFonts w:cstheme="minorHAnsi"/>
                <w:sz w:val="16"/>
                <w:szCs w:val="16"/>
              </w:rPr>
            </w:pPr>
          </w:p>
        </w:tc>
        <w:tc>
          <w:tcPr>
            <w:tcW w:w="3757" w:type="dxa"/>
            <w:gridSpan w:val="2"/>
            <w:vAlign w:val="center"/>
          </w:tcPr>
          <w:p w:rsidR="00064DE0" w:rsidRDefault="000F767C">
            <w:pPr>
              <w:widowControl w:val="0"/>
              <w:spacing w:after="0" w:line="240" w:lineRule="auto"/>
              <w:jc w:val="center"/>
              <w:rPr>
                <w:rFonts w:eastAsia="Calibri" w:cstheme="minorHAnsi"/>
                <w:bCs/>
                <w:color w:val="FF011B"/>
                <w:sz w:val="18"/>
                <w:szCs w:val="18"/>
              </w:rPr>
            </w:pPr>
            <w:r>
              <w:rPr>
                <w:rFonts w:eastAsia="Calibri" w:cstheme="minorHAnsi"/>
                <w:bCs/>
                <w:color w:val="FF011B"/>
                <w:sz w:val="18"/>
                <w:szCs w:val="18"/>
              </w:rPr>
              <w:t xml:space="preserve">Jour 1 </w:t>
            </w:r>
            <w:r>
              <w:rPr>
                <w:rFonts w:eastAsia="Calibri" w:cstheme="minorHAnsi"/>
                <w:b/>
                <w:bCs/>
                <w:color w:val="FF011B"/>
                <w:sz w:val="18"/>
                <w:szCs w:val="18"/>
              </w:rPr>
              <w:t>Séance de découverte et d’entraînement</w:t>
            </w:r>
          </w:p>
          <w:p w:rsidR="00064DE0" w:rsidRDefault="000F767C">
            <w:pPr>
              <w:widowControl w:val="0"/>
              <w:spacing w:after="0" w:line="240" w:lineRule="auto"/>
              <w:jc w:val="center"/>
              <w:rPr>
                <w:rFonts w:eastAsia="Calibri" w:cstheme="minorHAnsi"/>
                <w:b/>
                <w:bCs/>
                <w:color w:val="FF011B"/>
                <w:sz w:val="18"/>
                <w:szCs w:val="18"/>
              </w:rPr>
            </w:pPr>
            <w:r>
              <w:rPr>
                <w:rFonts w:eastAsia="Calibri" w:cstheme="minorHAnsi"/>
                <w:bCs/>
                <w:color w:val="FF0000"/>
                <w:sz w:val="18"/>
                <w:szCs w:val="18"/>
                <w:u w:val="single"/>
              </w:rPr>
              <w:t>Typologie 1 :</w:t>
            </w:r>
            <w:r>
              <w:rPr>
                <w:rFonts w:eastAsia="Calibri" w:cstheme="minorHAnsi"/>
                <w:b/>
                <w:bCs/>
                <w:color w:val="FF0000"/>
                <w:sz w:val="18"/>
                <w:szCs w:val="18"/>
              </w:rPr>
              <w:t xml:space="preserve"> </w:t>
            </w:r>
            <w:r>
              <w:rPr>
                <w:rFonts w:eastAsia="Calibri"/>
                <w:bCs/>
                <w:color w:val="FF0000"/>
                <w:sz w:val="18"/>
                <w:szCs w:val="18"/>
              </w:rPr>
              <w:t>Problèmes du type comparaison de deux quantités (une étape) : recherche de l’une des deux quantités</w:t>
            </w:r>
          </w:p>
        </w:tc>
        <w:tc>
          <w:tcPr>
            <w:tcW w:w="3757" w:type="dxa"/>
            <w:gridSpan w:val="2"/>
            <w:vAlign w:val="center"/>
          </w:tcPr>
          <w:p w:rsidR="00064DE0" w:rsidRDefault="000F767C">
            <w:pPr>
              <w:widowControl w:val="0"/>
              <w:spacing w:after="0" w:line="240" w:lineRule="auto"/>
              <w:jc w:val="center"/>
              <w:rPr>
                <w:rFonts w:eastAsia="Calibri" w:cstheme="minorHAnsi"/>
                <w:color w:val="0070C0"/>
                <w:sz w:val="18"/>
                <w:szCs w:val="18"/>
              </w:rPr>
            </w:pPr>
            <w:r>
              <w:rPr>
                <w:rFonts w:eastAsia="Calibri" w:cstheme="minorHAnsi"/>
                <w:color w:val="0070C0"/>
                <w:sz w:val="18"/>
                <w:szCs w:val="18"/>
              </w:rPr>
              <w:t xml:space="preserve">Jour 2 </w:t>
            </w:r>
            <w:r>
              <w:rPr>
                <w:rFonts w:eastAsia="Calibri" w:cstheme="minorHAnsi"/>
                <w:b/>
                <w:color w:val="0070C0"/>
                <w:sz w:val="18"/>
                <w:szCs w:val="18"/>
              </w:rPr>
              <w:t>Séance de découverte et d’entraînement</w:t>
            </w:r>
          </w:p>
          <w:p w:rsidR="00064DE0" w:rsidRDefault="000F767C">
            <w:pPr>
              <w:widowControl w:val="0"/>
              <w:spacing w:after="0" w:line="240" w:lineRule="auto"/>
              <w:jc w:val="center"/>
              <w:rPr>
                <w:rFonts w:eastAsia="Calibri" w:cstheme="minorHAnsi"/>
                <w:sz w:val="18"/>
                <w:szCs w:val="18"/>
              </w:rPr>
            </w:pPr>
            <w:r>
              <w:rPr>
                <w:rFonts w:eastAsia="Calibri" w:cstheme="minorHAnsi"/>
                <w:color w:val="0070C0"/>
                <w:sz w:val="18"/>
                <w:szCs w:val="18"/>
                <w:u w:val="single"/>
              </w:rPr>
              <w:t>Typologie 2 :</w:t>
            </w:r>
            <w:r>
              <w:rPr>
                <w:rFonts w:eastAsia="Calibri" w:cstheme="minorHAnsi"/>
                <w:color w:val="0070C0"/>
                <w:sz w:val="18"/>
                <w:szCs w:val="18"/>
              </w:rPr>
              <w:t xml:space="preserve"> </w:t>
            </w:r>
            <w:r>
              <w:rPr>
                <w:rFonts w:eastAsia="Calibri" w:cstheme="minorHAnsi"/>
                <w:color w:val="0070C0"/>
                <w:sz w:val="18"/>
                <w:szCs w:val="20"/>
              </w:rPr>
              <w:t xml:space="preserve">Problèmes du type </w:t>
            </w:r>
            <w:r>
              <w:rPr>
                <w:rFonts w:eastAsia="Calibri" w:cstheme="minorHAnsi"/>
                <w:color w:val="0070C0"/>
                <w:sz w:val="18"/>
                <w:szCs w:val="20"/>
              </w:rPr>
              <w:t>valeur d’une part (une étape) : division partition</w:t>
            </w:r>
          </w:p>
        </w:tc>
        <w:tc>
          <w:tcPr>
            <w:tcW w:w="3757" w:type="dxa"/>
            <w:tcBorders>
              <w:bottom w:val="single" w:sz="6" w:space="0" w:color="000000"/>
            </w:tcBorders>
            <w:vAlign w:val="center"/>
          </w:tcPr>
          <w:p w:rsidR="00064DE0" w:rsidRDefault="000F767C">
            <w:pPr>
              <w:widowControl w:val="0"/>
              <w:spacing w:after="0" w:line="240" w:lineRule="auto"/>
              <w:jc w:val="center"/>
              <w:rPr>
                <w:rFonts w:eastAsia="Calibri" w:cstheme="minorHAnsi"/>
                <w:sz w:val="18"/>
                <w:szCs w:val="18"/>
              </w:rPr>
            </w:pPr>
            <w:r>
              <w:rPr>
                <w:rFonts w:eastAsia="Calibri" w:cstheme="minorHAnsi"/>
                <w:sz w:val="18"/>
                <w:szCs w:val="18"/>
              </w:rPr>
              <w:t>Jour 3</w:t>
            </w:r>
            <w:r>
              <w:rPr>
                <w:rFonts w:eastAsia="Calibri" w:cstheme="minorHAnsi"/>
                <w:b/>
                <w:sz w:val="18"/>
                <w:szCs w:val="18"/>
              </w:rPr>
              <w:t xml:space="preserve"> Séance de réinvestissement</w:t>
            </w:r>
          </w:p>
          <w:p w:rsidR="00064DE0" w:rsidRDefault="000F767C">
            <w:pPr>
              <w:widowControl w:val="0"/>
              <w:spacing w:after="0" w:line="240" w:lineRule="auto"/>
              <w:jc w:val="center"/>
              <w:rPr>
                <w:rFonts w:cstheme="minorHAnsi"/>
                <w:sz w:val="18"/>
                <w:szCs w:val="18"/>
              </w:rPr>
            </w:pPr>
            <w:r>
              <w:rPr>
                <w:rFonts w:eastAsia="Calibri" w:cstheme="minorHAnsi"/>
                <w:sz w:val="18"/>
                <w:szCs w:val="18"/>
              </w:rPr>
              <w:t>(</w:t>
            </w:r>
            <w:proofErr w:type="gramStart"/>
            <w:r>
              <w:rPr>
                <w:rFonts w:eastAsia="Calibri" w:cstheme="minorHAnsi"/>
                <w:sz w:val="18"/>
                <w:szCs w:val="18"/>
              </w:rPr>
              <w:t>typologies</w:t>
            </w:r>
            <w:proofErr w:type="gramEnd"/>
            <w:r>
              <w:rPr>
                <w:rFonts w:eastAsia="Calibri" w:cstheme="minorHAnsi"/>
                <w:sz w:val="18"/>
                <w:szCs w:val="18"/>
              </w:rPr>
              <w:t xml:space="preserve"> 1 et 2)</w:t>
            </w:r>
          </w:p>
        </w:tc>
        <w:tc>
          <w:tcPr>
            <w:tcW w:w="3755" w:type="dxa"/>
            <w:tcBorders>
              <w:bottom w:val="single" w:sz="6" w:space="0" w:color="000000"/>
            </w:tcBorders>
            <w:vAlign w:val="center"/>
          </w:tcPr>
          <w:p w:rsidR="00064DE0" w:rsidRDefault="000F767C">
            <w:pPr>
              <w:widowControl w:val="0"/>
              <w:spacing w:after="0" w:line="240" w:lineRule="auto"/>
              <w:jc w:val="center"/>
              <w:rPr>
                <w:rFonts w:eastAsia="Calibri" w:cstheme="minorHAnsi"/>
                <w:sz w:val="18"/>
                <w:szCs w:val="18"/>
              </w:rPr>
            </w:pPr>
            <w:r>
              <w:rPr>
                <w:rFonts w:eastAsia="Calibri" w:cstheme="minorHAnsi"/>
                <w:sz w:val="18"/>
                <w:szCs w:val="18"/>
              </w:rPr>
              <w:t>Jour 4</w:t>
            </w:r>
            <w:r>
              <w:rPr>
                <w:rFonts w:eastAsia="Calibri" w:cstheme="minorHAnsi"/>
                <w:b/>
                <w:sz w:val="18"/>
                <w:szCs w:val="18"/>
              </w:rPr>
              <w:t xml:space="preserve"> Séance d’évaluation</w:t>
            </w:r>
          </w:p>
          <w:p w:rsidR="00064DE0" w:rsidRDefault="000F767C">
            <w:pPr>
              <w:widowControl w:val="0"/>
              <w:spacing w:after="0" w:line="240" w:lineRule="auto"/>
              <w:jc w:val="center"/>
              <w:rPr>
                <w:rFonts w:cstheme="minorHAnsi"/>
                <w:sz w:val="18"/>
                <w:szCs w:val="18"/>
              </w:rPr>
            </w:pPr>
            <w:r>
              <w:rPr>
                <w:rFonts w:eastAsia="Calibri" w:cstheme="minorHAnsi"/>
                <w:sz w:val="18"/>
                <w:szCs w:val="18"/>
              </w:rPr>
              <w:t>(</w:t>
            </w:r>
            <w:proofErr w:type="gramStart"/>
            <w:r>
              <w:rPr>
                <w:rFonts w:eastAsia="Calibri" w:cstheme="minorHAnsi"/>
                <w:sz w:val="18"/>
                <w:szCs w:val="18"/>
              </w:rPr>
              <w:t>typologies</w:t>
            </w:r>
            <w:proofErr w:type="gramEnd"/>
            <w:r>
              <w:rPr>
                <w:rFonts w:eastAsia="Calibri" w:cstheme="minorHAnsi"/>
                <w:sz w:val="18"/>
                <w:szCs w:val="18"/>
              </w:rPr>
              <w:t xml:space="preserve"> 1 et 2)</w:t>
            </w:r>
          </w:p>
        </w:tc>
      </w:tr>
      <w:tr w:rsidR="00064DE0" w:rsidTr="00C17840">
        <w:trPr>
          <w:cantSplit/>
          <w:trHeight w:val="16"/>
        </w:trPr>
        <w:tc>
          <w:tcPr>
            <w:tcW w:w="563" w:type="dxa"/>
            <w:vMerge/>
            <w:tcBorders>
              <w:left w:val="nil"/>
            </w:tcBorders>
            <w:textDirection w:val="btLr"/>
            <w:vAlign w:val="bottom"/>
          </w:tcPr>
          <w:p w:rsidR="00064DE0" w:rsidRDefault="00064DE0">
            <w:pPr>
              <w:widowControl w:val="0"/>
              <w:spacing w:after="0" w:line="240" w:lineRule="auto"/>
              <w:ind w:left="113" w:right="113"/>
              <w:jc w:val="center"/>
              <w:rPr>
                <w:rFonts w:cstheme="minorHAnsi"/>
                <w:sz w:val="16"/>
                <w:szCs w:val="16"/>
              </w:rPr>
            </w:pPr>
          </w:p>
        </w:tc>
        <w:tc>
          <w:tcPr>
            <w:tcW w:w="1877" w:type="dxa"/>
            <w:tcBorders>
              <w:top w:val="nil"/>
              <w:right w:val="nil"/>
            </w:tcBorders>
            <w:vAlign w:val="center"/>
          </w:tcPr>
          <w:p w:rsidR="00064DE0" w:rsidRDefault="000F767C">
            <w:pPr>
              <w:widowControl w:val="0"/>
              <w:spacing w:after="0" w:line="240" w:lineRule="auto"/>
              <w:jc w:val="center"/>
              <w:rPr>
                <w:rFonts w:cstheme="minorHAnsi"/>
                <w:color w:val="FF0000"/>
                <w:sz w:val="16"/>
                <w:szCs w:val="20"/>
              </w:rPr>
            </w:pPr>
            <w:r>
              <w:rPr>
                <w:rFonts w:eastAsia="Calibri" w:cstheme="minorHAnsi"/>
                <w:color w:val="FF0000"/>
                <w:sz w:val="16"/>
                <w:szCs w:val="20"/>
              </w:rPr>
              <w:t>« Je découvre »</w:t>
            </w:r>
          </w:p>
          <w:p w:rsidR="00064DE0" w:rsidRDefault="000F767C">
            <w:pPr>
              <w:widowControl w:val="0"/>
              <w:spacing w:after="0" w:line="240" w:lineRule="auto"/>
              <w:jc w:val="center"/>
              <w:rPr>
                <w:rFonts w:cstheme="minorHAnsi"/>
                <w:color w:val="FF0000"/>
                <w:sz w:val="16"/>
                <w:szCs w:val="20"/>
              </w:rPr>
            </w:pPr>
            <w:r>
              <w:rPr>
                <w:rFonts w:eastAsia="Calibri" w:cstheme="minorHAnsi"/>
                <w:color w:val="FF0000"/>
                <w:sz w:val="16"/>
                <w:szCs w:val="20"/>
              </w:rPr>
              <w:t xml:space="preserve">Problème de </w:t>
            </w:r>
            <w:r>
              <w:rPr>
                <w:rFonts w:eastAsia="Calibri" w:cstheme="minorHAnsi"/>
                <w:b/>
                <w:color w:val="FF0000"/>
                <w:sz w:val="16"/>
                <w:szCs w:val="20"/>
              </w:rPr>
              <w:t>découverte</w:t>
            </w:r>
          </w:p>
        </w:tc>
        <w:tc>
          <w:tcPr>
            <w:tcW w:w="1880" w:type="dxa"/>
            <w:tcBorders>
              <w:left w:val="nil"/>
            </w:tcBorders>
            <w:vAlign w:val="center"/>
          </w:tcPr>
          <w:p w:rsidR="00064DE0" w:rsidRDefault="000F767C">
            <w:pPr>
              <w:widowControl w:val="0"/>
              <w:spacing w:after="0" w:line="240" w:lineRule="auto"/>
              <w:jc w:val="center"/>
              <w:rPr>
                <w:rFonts w:cstheme="minorHAnsi"/>
                <w:color w:val="FF0000"/>
                <w:sz w:val="16"/>
                <w:szCs w:val="20"/>
              </w:rPr>
            </w:pPr>
            <w:r>
              <w:rPr>
                <w:rFonts w:eastAsia="Calibri" w:cstheme="minorHAnsi"/>
                <w:color w:val="FF0000"/>
                <w:sz w:val="16"/>
                <w:szCs w:val="20"/>
              </w:rPr>
              <w:t>« Je m’entraîne »</w:t>
            </w:r>
          </w:p>
          <w:p w:rsidR="00064DE0" w:rsidRDefault="000F767C">
            <w:pPr>
              <w:widowControl w:val="0"/>
              <w:spacing w:after="0" w:line="240" w:lineRule="auto"/>
              <w:jc w:val="center"/>
              <w:rPr>
                <w:rFonts w:cstheme="minorHAnsi"/>
                <w:color w:val="FF0000"/>
                <w:sz w:val="16"/>
                <w:szCs w:val="20"/>
              </w:rPr>
            </w:pPr>
            <w:r>
              <w:rPr>
                <w:rFonts w:eastAsia="Calibri" w:cstheme="minorHAnsi"/>
                <w:color w:val="FF0000"/>
                <w:sz w:val="16"/>
                <w:szCs w:val="20"/>
              </w:rPr>
              <w:t xml:space="preserve">Problème </w:t>
            </w:r>
            <w:r>
              <w:rPr>
                <w:rFonts w:eastAsia="Calibri" w:cstheme="minorHAnsi"/>
                <w:b/>
                <w:color w:val="FF0000"/>
                <w:sz w:val="16"/>
                <w:szCs w:val="20"/>
              </w:rPr>
              <w:t>d’entraînement</w:t>
            </w:r>
          </w:p>
        </w:tc>
        <w:tc>
          <w:tcPr>
            <w:tcW w:w="1877" w:type="dxa"/>
            <w:tcBorders>
              <w:bottom w:val="single" w:sz="6" w:space="0" w:color="000000"/>
              <w:right w:val="nil"/>
            </w:tcBorders>
            <w:vAlign w:val="center"/>
          </w:tcPr>
          <w:p w:rsidR="00064DE0" w:rsidRDefault="000F767C">
            <w:pPr>
              <w:widowControl w:val="0"/>
              <w:spacing w:after="0" w:line="240" w:lineRule="auto"/>
              <w:jc w:val="center"/>
              <w:rPr>
                <w:rFonts w:cstheme="minorHAnsi"/>
                <w:color w:val="0070C0"/>
                <w:sz w:val="16"/>
                <w:szCs w:val="20"/>
              </w:rPr>
            </w:pPr>
            <w:r>
              <w:rPr>
                <w:rFonts w:eastAsia="Calibri" w:cstheme="minorHAnsi"/>
                <w:color w:val="0070C0"/>
                <w:sz w:val="16"/>
                <w:szCs w:val="20"/>
              </w:rPr>
              <w:t>« Je découvre »</w:t>
            </w:r>
          </w:p>
          <w:p w:rsidR="00064DE0" w:rsidRDefault="000F767C">
            <w:pPr>
              <w:widowControl w:val="0"/>
              <w:spacing w:after="0" w:line="240" w:lineRule="auto"/>
              <w:jc w:val="center"/>
              <w:rPr>
                <w:rFonts w:cstheme="minorHAnsi"/>
                <w:color w:val="0070C0"/>
                <w:sz w:val="16"/>
                <w:szCs w:val="20"/>
              </w:rPr>
            </w:pPr>
            <w:r>
              <w:rPr>
                <w:rFonts w:eastAsia="Calibri" w:cstheme="minorHAnsi"/>
                <w:color w:val="0070C0"/>
                <w:sz w:val="16"/>
                <w:szCs w:val="20"/>
              </w:rPr>
              <w:t xml:space="preserve">Problème de </w:t>
            </w:r>
            <w:r>
              <w:rPr>
                <w:rFonts w:eastAsia="Calibri" w:cstheme="minorHAnsi"/>
                <w:b/>
                <w:color w:val="0070C0"/>
                <w:sz w:val="16"/>
                <w:szCs w:val="20"/>
              </w:rPr>
              <w:t>découverte</w:t>
            </w:r>
          </w:p>
        </w:tc>
        <w:tc>
          <w:tcPr>
            <w:tcW w:w="1880" w:type="dxa"/>
            <w:tcBorders>
              <w:left w:val="nil"/>
              <w:bottom w:val="single" w:sz="6" w:space="0" w:color="000000"/>
            </w:tcBorders>
            <w:vAlign w:val="center"/>
          </w:tcPr>
          <w:p w:rsidR="00064DE0" w:rsidRDefault="000F767C">
            <w:pPr>
              <w:widowControl w:val="0"/>
              <w:spacing w:after="0" w:line="240" w:lineRule="auto"/>
              <w:jc w:val="center"/>
              <w:rPr>
                <w:rFonts w:cstheme="minorHAnsi"/>
                <w:color w:val="0070C0"/>
                <w:sz w:val="16"/>
                <w:szCs w:val="20"/>
              </w:rPr>
            </w:pPr>
            <w:r>
              <w:rPr>
                <w:rFonts w:eastAsia="Calibri" w:cstheme="minorHAnsi"/>
                <w:color w:val="0070C0"/>
                <w:sz w:val="16"/>
                <w:szCs w:val="20"/>
              </w:rPr>
              <w:t>« Je m’entraîne »</w:t>
            </w:r>
          </w:p>
          <w:p w:rsidR="00064DE0" w:rsidRDefault="000F767C">
            <w:pPr>
              <w:widowControl w:val="0"/>
              <w:spacing w:after="0" w:line="240" w:lineRule="auto"/>
              <w:jc w:val="center"/>
              <w:rPr>
                <w:rFonts w:cstheme="minorHAnsi"/>
                <w:color w:val="0070C0"/>
                <w:sz w:val="16"/>
                <w:szCs w:val="20"/>
              </w:rPr>
            </w:pPr>
            <w:r>
              <w:rPr>
                <w:rFonts w:eastAsia="Calibri" w:cstheme="minorHAnsi"/>
                <w:color w:val="0070C0"/>
                <w:sz w:val="16"/>
                <w:szCs w:val="20"/>
              </w:rPr>
              <w:t xml:space="preserve">Problème </w:t>
            </w:r>
            <w:r>
              <w:rPr>
                <w:rFonts w:eastAsia="Calibri" w:cstheme="minorHAnsi"/>
                <w:b/>
                <w:color w:val="0070C0"/>
                <w:sz w:val="16"/>
                <w:szCs w:val="20"/>
              </w:rPr>
              <w:t>d’entraînement</w:t>
            </w:r>
          </w:p>
        </w:tc>
        <w:tc>
          <w:tcPr>
            <w:tcW w:w="3757" w:type="dxa"/>
            <w:tcBorders>
              <w:top w:val="nil"/>
              <w:bottom w:val="single" w:sz="6" w:space="0" w:color="000000"/>
            </w:tcBorders>
            <w:vAlign w:val="center"/>
          </w:tcPr>
          <w:p w:rsidR="00064DE0" w:rsidRDefault="000F767C">
            <w:pPr>
              <w:widowControl w:val="0"/>
              <w:spacing w:after="0" w:line="240" w:lineRule="auto"/>
              <w:jc w:val="center"/>
              <w:rPr>
                <w:rFonts w:cstheme="minorHAnsi"/>
                <w:sz w:val="20"/>
                <w:szCs w:val="20"/>
              </w:rPr>
            </w:pPr>
            <w:r>
              <w:rPr>
                <w:rFonts w:eastAsia="Calibri" w:cstheme="minorHAnsi"/>
                <w:sz w:val="20"/>
                <w:szCs w:val="20"/>
              </w:rPr>
              <w:t>« J’approfondis »</w:t>
            </w:r>
          </w:p>
          <w:p w:rsidR="00064DE0" w:rsidRDefault="000F767C">
            <w:pPr>
              <w:widowControl w:val="0"/>
              <w:spacing w:after="0" w:line="240" w:lineRule="auto"/>
              <w:jc w:val="center"/>
              <w:rPr>
                <w:rFonts w:cstheme="minorHAnsi"/>
                <w:sz w:val="20"/>
                <w:szCs w:val="20"/>
              </w:rPr>
            </w:pPr>
            <w:r>
              <w:rPr>
                <w:rFonts w:eastAsia="Calibri" w:cstheme="minorHAnsi"/>
                <w:sz w:val="20"/>
                <w:szCs w:val="20"/>
              </w:rPr>
              <w:t xml:space="preserve">Problème de </w:t>
            </w:r>
            <w:r>
              <w:rPr>
                <w:rFonts w:eastAsia="Calibri" w:cstheme="minorHAnsi"/>
                <w:b/>
                <w:bCs/>
                <w:sz w:val="20"/>
                <w:szCs w:val="20"/>
              </w:rPr>
              <w:t>réinvestissement</w:t>
            </w:r>
          </w:p>
        </w:tc>
        <w:tc>
          <w:tcPr>
            <w:tcW w:w="3755" w:type="dxa"/>
            <w:tcBorders>
              <w:top w:val="nil"/>
              <w:bottom w:val="single" w:sz="6" w:space="0" w:color="000000"/>
            </w:tcBorders>
            <w:vAlign w:val="center"/>
          </w:tcPr>
          <w:p w:rsidR="00064DE0" w:rsidRDefault="000F767C">
            <w:pPr>
              <w:widowControl w:val="0"/>
              <w:spacing w:after="0" w:line="240" w:lineRule="auto"/>
              <w:jc w:val="center"/>
              <w:rPr>
                <w:rFonts w:cstheme="minorHAnsi"/>
                <w:sz w:val="20"/>
                <w:szCs w:val="20"/>
              </w:rPr>
            </w:pPr>
            <w:r>
              <w:rPr>
                <w:rFonts w:eastAsia="Calibri" w:cstheme="minorHAnsi"/>
                <w:sz w:val="20"/>
                <w:szCs w:val="20"/>
              </w:rPr>
              <w:t>« Je m’évalue »</w:t>
            </w:r>
          </w:p>
          <w:p w:rsidR="00064DE0" w:rsidRDefault="000F767C">
            <w:pPr>
              <w:widowControl w:val="0"/>
              <w:spacing w:after="0" w:line="240" w:lineRule="auto"/>
              <w:jc w:val="center"/>
              <w:rPr>
                <w:rFonts w:cstheme="minorHAnsi"/>
                <w:sz w:val="20"/>
                <w:szCs w:val="20"/>
              </w:rPr>
            </w:pPr>
            <w:r>
              <w:rPr>
                <w:rFonts w:eastAsia="Calibri" w:cstheme="minorHAnsi"/>
                <w:sz w:val="20"/>
                <w:szCs w:val="20"/>
              </w:rPr>
              <w:t xml:space="preserve">Problème </w:t>
            </w:r>
            <w:r>
              <w:rPr>
                <w:rFonts w:eastAsia="Calibri" w:cstheme="minorHAnsi"/>
                <w:b/>
                <w:sz w:val="20"/>
                <w:szCs w:val="20"/>
              </w:rPr>
              <w:t>d’évaluation</w:t>
            </w:r>
          </w:p>
        </w:tc>
      </w:tr>
      <w:tr w:rsidR="00064DE0" w:rsidTr="00C17840">
        <w:trPr>
          <w:cantSplit/>
          <w:trHeight w:val="1543"/>
        </w:trPr>
        <w:tc>
          <w:tcPr>
            <w:tcW w:w="563" w:type="dxa"/>
            <w:vMerge w:val="restart"/>
            <w:textDirection w:val="btLr"/>
            <w:vAlign w:val="center"/>
          </w:tcPr>
          <w:p w:rsidR="00064DE0" w:rsidRDefault="000F767C" w:rsidP="00C17840">
            <w:pPr>
              <w:widowControl w:val="0"/>
              <w:spacing w:after="0" w:line="240" w:lineRule="auto"/>
              <w:ind w:left="113" w:right="113"/>
              <w:jc w:val="center"/>
              <w:rPr>
                <w:rStyle w:val="eop"/>
                <w:rFonts w:eastAsiaTheme="minorEastAsia" w:cstheme="minorHAnsi"/>
                <w:sz w:val="16"/>
                <w:szCs w:val="16"/>
              </w:rPr>
            </w:pPr>
            <w:r>
              <w:rPr>
                <w:rStyle w:val="normaltextrun"/>
                <w:rFonts w:eastAsia="Calibri" w:cstheme="minorHAnsi"/>
                <w:b/>
                <w:bCs/>
                <w:szCs w:val="16"/>
              </w:rPr>
              <w:t>Typologie 1 et 2 sur une semaine – monolingue</w:t>
            </w:r>
          </w:p>
        </w:tc>
        <w:tc>
          <w:tcPr>
            <w:tcW w:w="1877" w:type="dxa"/>
            <w:vMerge w:val="restart"/>
            <w:tcBorders>
              <w:right w:val="nil"/>
            </w:tcBorders>
            <w:shd w:val="clear" w:color="auto" w:fill="FBE4D5" w:themeFill="accent2" w:themeFillTint="33"/>
          </w:tcPr>
          <w:p w:rsidR="00064DE0" w:rsidRPr="00C17840" w:rsidRDefault="000F767C">
            <w:pPr>
              <w:pStyle w:val="paragraph"/>
              <w:widowControl w:val="0"/>
              <w:spacing w:beforeAutospacing="0" w:after="0" w:afterAutospacing="0"/>
              <w:textAlignment w:val="baseline"/>
              <w:rPr>
                <w:rFonts w:asciiTheme="minorHAnsi" w:hAnsiTheme="minorHAnsi" w:cstheme="minorHAnsi"/>
                <w:sz w:val="18"/>
                <w:szCs w:val="18"/>
              </w:rPr>
            </w:pPr>
            <w:r w:rsidRPr="00C17840">
              <w:rPr>
                <w:rStyle w:val="eop"/>
                <w:rFonts w:asciiTheme="minorHAnsi" w:hAnsiTheme="minorHAnsi" w:cstheme="minorHAnsi"/>
                <w:b/>
                <w:bCs/>
                <w:sz w:val="18"/>
                <w:szCs w:val="18"/>
                <w:u w:val="single"/>
              </w:rPr>
              <w:t>Les voitures</w:t>
            </w:r>
          </w:p>
          <w:p w:rsidR="00064DE0" w:rsidRPr="00C17840" w:rsidRDefault="000F767C">
            <w:pPr>
              <w:pStyle w:val="paragraph"/>
              <w:widowControl w:val="0"/>
              <w:spacing w:beforeAutospacing="0" w:after="0" w:afterAutospacing="0"/>
              <w:textAlignment w:val="baseline"/>
              <w:rPr>
                <w:rFonts w:asciiTheme="minorHAnsi" w:hAnsiTheme="minorHAnsi" w:cstheme="minorHAnsi"/>
                <w:b/>
                <w:bCs/>
                <w:sz w:val="18"/>
                <w:szCs w:val="18"/>
                <w:u w:val="single"/>
              </w:rPr>
            </w:pPr>
            <w:r w:rsidRPr="00C17840">
              <w:rPr>
                <w:rStyle w:val="eop"/>
                <w:rFonts w:asciiTheme="minorHAnsi" w:hAnsiTheme="minorHAnsi" w:cstheme="minorHAnsi"/>
                <w:sz w:val="18"/>
                <w:szCs w:val="18"/>
              </w:rPr>
              <w:t xml:space="preserve">Rayan possède </w:t>
            </w:r>
            <w:r w:rsidRPr="00C17840">
              <w:rPr>
                <w:rStyle w:val="eop"/>
                <w:rFonts w:asciiTheme="minorHAnsi" w:hAnsiTheme="minorHAnsi" w:cstheme="minorHAnsi"/>
                <w:sz w:val="18"/>
                <w:szCs w:val="18"/>
              </w:rPr>
              <w:t>68</w:t>
            </w:r>
            <w:r w:rsidRPr="00C17840">
              <w:rPr>
                <w:rStyle w:val="eop"/>
                <w:rFonts w:asciiTheme="minorHAnsi" w:hAnsiTheme="minorHAnsi" w:cstheme="minorHAnsi"/>
                <w:sz w:val="18"/>
                <w:szCs w:val="18"/>
              </w:rPr>
              <w:t xml:space="preserve"> petites voitures. Sami a 9 voitures de moins que Rayan.</w:t>
            </w:r>
          </w:p>
          <w:p w:rsidR="00064DE0" w:rsidRPr="00C17840" w:rsidRDefault="000F767C">
            <w:pPr>
              <w:pStyle w:val="paragraph"/>
              <w:widowControl w:val="0"/>
              <w:spacing w:beforeAutospacing="0" w:after="0" w:afterAutospacing="0"/>
              <w:textAlignment w:val="baseline"/>
              <w:rPr>
                <w:rFonts w:asciiTheme="minorHAnsi" w:hAnsiTheme="minorHAnsi" w:cstheme="minorHAnsi"/>
                <w:b/>
                <w:bCs/>
                <w:sz w:val="18"/>
                <w:szCs w:val="18"/>
                <w:u w:val="single"/>
              </w:rPr>
            </w:pPr>
            <w:r w:rsidRPr="00C17840">
              <w:rPr>
                <w:rStyle w:val="eop"/>
                <w:rFonts w:asciiTheme="minorHAnsi" w:hAnsiTheme="minorHAnsi" w:cstheme="minorHAnsi"/>
                <w:sz w:val="18"/>
                <w:szCs w:val="18"/>
              </w:rPr>
              <w:t>Combien Sami a-t-il de voitures ?</w:t>
            </w:r>
          </w:p>
        </w:tc>
        <w:tc>
          <w:tcPr>
            <w:tcW w:w="1880" w:type="dxa"/>
            <w:vMerge w:val="restart"/>
            <w:tcBorders>
              <w:left w:val="nil"/>
            </w:tcBorders>
            <w:shd w:val="clear" w:color="auto" w:fill="FBE4D5" w:themeFill="accent2" w:themeFillTint="33"/>
          </w:tcPr>
          <w:p w:rsidR="00064DE0" w:rsidRPr="00C17840" w:rsidRDefault="000F767C">
            <w:pPr>
              <w:pStyle w:val="paragraph"/>
              <w:widowControl w:val="0"/>
              <w:spacing w:beforeAutospacing="0" w:after="0" w:afterAutospacing="0"/>
              <w:textAlignment w:val="baseline"/>
              <w:rPr>
                <w:rFonts w:asciiTheme="minorHAnsi" w:hAnsiTheme="minorHAnsi" w:cstheme="minorHAnsi"/>
                <w:sz w:val="18"/>
                <w:szCs w:val="18"/>
              </w:rPr>
            </w:pPr>
            <w:proofErr w:type="spellStart"/>
            <w:r w:rsidRPr="00C17840">
              <w:rPr>
                <w:rStyle w:val="eop"/>
                <w:rFonts w:asciiTheme="minorHAnsi" w:hAnsiTheme="minorHAnsi" w:cstheme="minorHAnsi"/>
                <w:b/>
                <w:bCs/>
                <w:sz w:val="18"/>
                <w:szCs w:val="18"/>
                <w:u w:val="single"/>
              </w:rPr>
              <w:t>Lilou</w:t>
            </w:r>
            <w:proofErr w:type="spellEnd"/>
            <w:r w:rsidRPr="00C17840">
              <w:rPr>
                <w:rStyle w:val="eop"/>
                <w:rFonts w:asciiTheme="minorHAnsi" w:hAnsiTheme="minorHAnsi" w:cstheme="minorHAnsi"/>
                <w:b/>
                <w:bCs/>
                <w:sz w:val="18"/>
                <w:szCs w:val="18"/>
                <w:u w:val="single"/>
              </w:rPr>
              <w:t xml:space="preserve"> et Lisa</w:t>
            </w:r>
          </w:p>
          <w:p w:rsidR="00064DE0" w:rsidRPr="00C17840" w:rsidRDefault="000F767C">
            <w:pPr>
              <w:pStyle w:val="paragraph"/>
              <w:widowControl w:val="0"/>
              <w:spacing w:beforeAutospacing="0" w:after="0" w:afterAutospacing="0"/>
              <w:textAlignment w:val="baseline"/>
              <w:rPr>
                <w:rFonts w:asciiTheme="minorHAnsi" w:hAnsiTheme="minorHAnsi" w:cstheme="minorHAnsi"/>
                <w:b/>
                <w:bCs/>
                <w:sz w:val="18"/>
                <w:szCs w:val="18"/>
              </w:rPr>
            </w:pPr>
            <w:proofErr w:type="spellStart"/>
            <w:r w:rsidRPr="00C17840">
              <w:rPr>
                <w:rStyle w:val="normaltextrun"/>
                <w:rFonts w:asciiTheme="minorHAnsi" w:hAnsiTheme="minorHAnsi" w:cstheme="minorHAnsi"/>
                <w:sz w:val="18"/>
                <w:szCs w:val="18"/>
              </w:rPr>
              <w:t>Lilou</w:t>
            </w:r>
            <w:proofErr w:type="spellEnd"/>
            <w:r w:rsidRPr="00C17840">
              <w:rPr>
                <w:rStyle w:val="normaltextrun"/>
                <w:rFonts w:asciiTheme="minorHAnsi" w:hAnsiTheme="minorHAnsi" w:cstheme="minorHAnsi"/>
                <w:sz w:val="18"/>
                <w:szCs w:val="18"/>
              </w:rPr>
              <w:t xml:space="preserve"> a 31 ans et Lisa a </w:t>
            </w:r>
            <w:r w:rsidRPr="00C17840">
              <w:rPr>
                <w:rStyle w:val="normaltextrun"/>
                <w:rFonts w:asciiTheme="minorHAnsi" w:hAnsiTheme="minorHAnsi" w:cstheme="minorHAnsi"/>
                <w:sz w:val="18"/>
                <w:szCs w:val="18"/>
              </w:rPr>
              <w:t>26</w:t>
            </w:r>
            <w:r w:rsidRPr="00C17840">
              <w:rPr>
                <w:rStyle w:val="normaltextrun"/>
                <w:rFonts w:asciiTheme="minorHAnsi" w:hAnsiTheme="minorHAnsi" w:cstheme="minorHAnsi"/>
                <w:sz w:val="18"/>
                <w:szCs w:val="18"/>
              </w:rPr>
              <w:t xml:space="preserve"> ans de plus que </w:t>
            </w:r>
            <w:proofErr w:type="spellStart"/>
            <w:r w:rsidRPr="00C17840">
              <w:rPr>
                <w:rStyle w:val="normaltextrun"/>
                <w:rFonts w:asciiTheme="minorHAnsi" w:hAnsiTheme="minorHAnsi" w:cstheme="minorHAnsi"/>
                <w:sz w:val="18"/>
                <w:szCs w:val="18"/>
              </w:rPr>
              <w:t>Lilou</w:t>
            </w:r>
            <w:proofErr w:type="spellEnd"/>
            <w:r w:rsidRPr="00C17840">
              <w:rPr>
                <w:rStyle w:val="normaltextrun"/>
                <w:rFonts w:asciiTheme="minorHAnsi" w:hAnsiTheme="minorHAnsi" w:cstheme="minorHAnsi"/>
                <w:sz w:val="18"/>
                <w:szCs w:val="18"/>
              </w:rPr>
              <w:t>.</w:t>
            </w:r>
          </w:p>
          <w:p w:rsidR="00064DE0" w:rsidRPr="00C17840" w:rsidRDefault="000F767C" w:rsidP="00C17840">
            <w:pPr>
              <w:pStyle w:val="paragraph"/>
              <w:widowControl w:val="0"/>
              <w:spacing w:beforeAutospacing="0" w:after="0" w:afterAutospacing="0"/>
              <w:textAlignment w:val="baseline"/>
              <w:rPr>
                <w:rFonts w:asciiTheme="minorHAnsi" w:hAnsiTheme="minorHAnsi" w:cstheme="minorHAnsi"/>
                <w:sz w:val="18"/>
                <w:szCs w:val="18"/>
              </w:rPr>
            </w:pPr>
            <w:r w:rsidRPr="00C17840">
              <w:rPr>
                <w:rStyle w:val="normaltextrun"/>
                <w:rFonts w:asciiTheme="minorHAnsi" w:hAnsiTheme="minorHAnsi" w:cstheme="minorHAnsi"/>
                <w:sz w:val="18"/>
                <w:szCs w:val="18"/>
              </w:rPr>
              <w:t>Quel est l’âge de Lisa ?</w:t>
            </w:r>
          </w:p>
        </w:tc>
        <w:tc>
          <w:tcPr>
            <w:tcW w:w="1877" w:type="dxa"/>
            <w:vMerge w:val="restart"/>
            <w:tcBorders>
              <w:top w:val="single" w:sz="6" w:space="0" w:color="000000"/>
              <w:right w:val="nil"/>
            </w:tcBorders>
            <w:shd w:val="clear" w:color="auto" w:fill="DEEAF6" w:themeFill="accent5" w:themeFillTint="33"/>
          </w:tcPr>
          <w:p w:rsidR="00064DE0" w:rsidRPr="00C17840" w:rsidRDefault="000F767C">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C17840">
              <w:rPr>
                <w:rStyle w:val="eop"/>
                <w:rFonts w:asciiTheme="minorHAnsi" w:hAnsiTheme="minorHAnsi" w:cstheme="minorHAnsi"/>
                <w:b/>
                <w:bCs/>
                <w:sz w:val="18"/>
                <w:szCs w:val="18"/>
                <w:u w:val="single"/>
              </w:rPr>
              <w:t>Les billes</w:t>
            </w:r>
          </w:p>
          <w:p w:rsidR="00064DE0" w:rsidRPr="00C17840" w:rsidRDefault="000F767C">
            <w:pPr>
              <w:pStyle w:val="paragraph"/>
              <w:widowControl w:val="0"/>
              <w:spacing w:beforeAutospacing="0" w:after="0" w:afterAutospacing="0"/>
              <w:textAlignment w:val="baseline"/>
              <w:rPr>
                <w:rFonts w:asciiTheme="minorHAnsi" w:hAnsiTheme="minorHAnsi" w:cstheme="minorHAnsi"/>
                <w:sz w:val="18"/>
                <w:szCs w:val="18"/>
              </w:rPr>
            </w:pPr>
            <w:r w:rsidRPr="00C17840">
              <w:rPr>
                <w:rStyle w:val="normaltextrun"/>
                <w:rFonts w:asciiTheme="minorHAnsi" w:hAnsiTheme="minorHAnsi" w:cstheme="minorHAnsi"/>
                <w:sz w:val="18"/>
                <w:szCs w:val="18"/>
              </w:rPr>
              <w:t>7</w:t>
            </w:r>
            <w:r w:rsidRPr="00C17840">
              <w:rPr>
                <w:rStyle w:val="normaltextrun"/>
                <w:rFonts w:asciiTheme="minorHAnsi" w:hAnsiTheme="minorHAnsi" w:cstheme="minorHAnsi"/>
                <w:sz w:val="18"/>
                <w:szCs w:val="18"/>
              </w:rPr>
              <w:t xml:space="preserve"> élèves se partagent </w:t>
            </w:r>
            <w:r w:rsidRPr="00C17840">
              <w:rPr>
                <w:rStyle w:val="normaltextrun"/>
                <w:rFonts w:asciiTheme="minorHAnsi" w:hAnsiTheme="minorHAnsi" w:cstheme="minorHAnsi"/>
                <w:sz w:val="18"/>
                <w:szCs w:val="18"/>
              </w:rPr>
              <w:t>28</w:t>
            </w:r>
            <w:r w:rsidRPr="00C17840">
              <w:rPr>
                <w:rStyle w:val="normaltextrun"/>
                <w:rFonts w:asciiTheme="minorHAnsi" w:hAnsiTheme="minorHAnsi" w:cstheme="minorHAnsi"/>
                <w:sz w:val="18"/>
                <w:szCs w:val="18"/>
              </w:rPr>
              <w:t xml:space="preserve"> billes. </w:t>
            </w:r>
          </w:p>
          <w:p w:rsidR="00064DE0" w:rsidRPr="00C17840" w:rsidRDefault="000F767C">
            <w:pPr>
              <w:pStyle w:val="paragraph"/>
              <w:widowControl w:val="0"/>
              <w:spacing w:beforeAutospacing="0" w:after="0" w:afterAutospacing="0"/>
              <w:textAlignment w:val="baseline"/>
              <w:rPr>
                <w:rFonts w:asciiTheme="minorHAnsi" w:hAnsiTheme="minorHAnsi" w:cstheme="minorHAnsi"/>
                <w:sz w:val="18"/>
                <w:szCs w:val="18"/>
              </w:rPr>
            </w:pPr>
            <w:r w:rsidRPr="00C17840">
              <w:rPr>
                <w:rStyle w:val="normaltextrun"/>
                <w:rFonts w:asciiTheme="minorHAnsi" w:hAnsiTheme="minorHAnsi" w:cstheme="minorHAnsi"/>
                <w:sz w:val="18"/>
                <w:szCs w:val="18"/>
              </w:rPr>
              <w:t>Tous les élèves reçoivent le même nombre de billes.</w:t>
            </w:r>
          </w:p>
          <w:p w:rsidR="00064DE0" w:rsidRPr="00C17840" w:rsidRDefault="000F767C">
            <w:pPr>
              <w:pStyle w:val="paragraph"/>
              <w:widowControl w:val="0"/>
              <w:spacing w:beforeAutospacing="0" w:after="0" w:afterAutospacing="0"/>
              <w:textAlignment w:val="baseline"/>
              <w:rPr>
                <w:rFonts w:asciiTheme="minorHAnsi" w:hAnsiTheme="minorHAnsi" w:cstheme="minorHAnsi"/>
                <w:sz w:val="18"/>
                <w:szCs w:val="18"/>
              </w:rPr>
            </w:pPr>
            <w:r w:rsidRPr="00C17840">
              <w:rPr>
                <w:rStyle w:val="normaltextrun"/>
                <w:rFonts w:asciiTheme="minorHAnsi" w:hAnsiTheme="minorHAnsi" w:cstheme="minorHAnsi"/>
                <w:sz w:val="18"/>
                <w:szCs w:val="18"/>
              </w:rPr>
              <w:t>Combien de billes aura chaque élève ?</w:t>
            </w:r>
          </w:p>
        </w:tc>
        <w:tc>
          <w:tcPr>
            <w:tcW w:w="1880" w:type="dxa"/>
            <w:vMerge w:val="restart"/>
            <w:tcBorders>
              <w:top w:val="single" w:sz="6" w:space="0" w:color="000000"/>
              <w:left w:val="nil"/>
              <w:right w:val="single" w:sz="6" w:space="0" w:color="000000"/>
            </w:tcBorders>
            <w:shd w:val="clear" w:color="auto" w:fill="DEEAF6" w:themeFill="accent5" w:themeFillTint="33"/>
          </w:tcPr>
          <w:p w:rsidR="00064DE0" w:rsidRPr="00C17840" w:rsidRDefault="000F767C">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C17840">
              <w:rPr>
                <w:rStyle w:val="eop"/>
                <w:rFonts w:asciiTheme="minorHAnsi" w:hAnsiTheme="minorHAnsi" w:cstheme="minorHAnsi"/>
                <w:b/>
                <w:bCs/>
                <w:sz w:val="18"/>
                <w:szCs w:val="18"/>
                <w:u w:val="single"/>
              </w:rPr>
              <w:t>Les cahiers</w:t>
            </w:r>
          </w:p>
          <w:p w:rsidR="00064DE0" w:rsidRPr="00C17840" w:rsidRDefault="000F767C">
            <w:pPr>
              <w:pStyle w:val="paragraph"/>
              <w:widowControl w:val="0"/>
              <w:spacing w:beforeAutospacing="0" w:after="0" w:afterAutospacing="0"/>
              <w:textAlignment w:val="baseline"/>
              <w:rPr>
                <w:rFonts w:asciiTheme="minorHAnsi" w:hAnsiTheme="minorHAnsi" w:cstheme="minorHAnsi"/>
                <w:b/>
                <w:bCs/>
                <w:sz w:val="18"/>
                <w:szCs w:val="18"/>
                <w:u w:val="single"/>
              </w:rPr>
            </w:pPr>
            <w:r w:rsidRPr="00C17840">
              <w:rPr>
                <w:rStyle w:val="normaltextrun"/>
                <w:rFonts w:asciiTheme="minorHAnsi" w:hAnsiTheme="minorHAnsi" w:cstheme="minorHAnsi"/>
                <w:sz w:val="18"/>
                <w:szCs w:val="18"/>
              </w:rPr>
              <w:t>6</w:t>
            </w:r>
            <w:r w:rsidRPr="00C17840">
              <w:rPr>
                <w:rStyle w:val="normaltextrun"/>
                <w:rFonts w:asciiTheme="minorHAnsi" w:hAnsiTheme="minorHAnsi" w:cstheme="minorHAnsi"/>
                <w:sz w:val="18"/>
                <w:szCs w:val="18"/>
              </w:rPr>
              <w:t xml:space="preserve"> élèves doivent se partager </w:t>
            </w:r>
            <w:r w:rsidRPr="00C17840">
              <w:rPr>
                <w:rStyle w:val="normaltextrun"/>
                <w:rFonts w:asciiTheme="minorHAnsi" w:hAnsiTheme="minorHAnsi" w:cstheme="minorHAnsi"/>
                <w:sz w:val="18"/>
                <w:szCs w:val="18"/>
              </w:rPr>
              <w:t>18</w:t>
            </w:r>
            <w:r w:rsidRPr="00C17840">
              <w:rPr>
                <w:rStyle w:val="normaltextrun"/>
                <w:rFonts w:asciiTheme="minorHAnsi" w:hAnsiTheme="minorHAnsi" w:cstheme="minorHAnsi"/>
                <w:sz w:val="18"/>
                <w:szCs w:val="18"/>
              </w:rPr>
              <w:t xml:space="preserve"> cahiers. </w:t>
            </w:r>
          </w:p>
          <w:p w:rsidR="00064DE0" w:rsidRPr="00C17840" w:rsidRDefault="000F767C">
            <w:pPr>
              <w:pStyle w:val="paragraph"/>
              <w:widowControl w:val="0"/>
              <w:spacing w:beforeAutospacing="0" w:after="0" w:afterAutospacing="0"/>
              <w:textAlignment w:val="baseline"/>
              <w:rPr>
                <w:rFonts w:asciiTheme="minorHAnsi" w:hAnsiTheme="minorHAnsi" w:cstheme="minorHAnsi"/>
                <w:sz w:val="18"/>
                <w:szCs w:val="18"/>
              </w:rPr>
            </w:pPr>
            <w:r w:rsidRPr="00C17840">
              <w:rPr>
                <w:rStyle w:val="normaltextrun"/>
                <w:rFonts w:asciiTheme="minorHAnsi" w:hAnsiTheme="minorHAnsi" w:cstheme="minorHAnsi"/>
                <w:sz w:val="18"/>
                <w:szCs w:val="18"/>
              </w:rPr>
              <w:t>Tous les élèves reçoivent le même nombre de cahiers.</w:t>
            </w:r>
          </w:p>
          <w:p w:rsidR="00064DE0" w:rsidRPr="00C17840" w:rsidRDefault="000F767C">
            <w:pPr>
              <w:pStyle w:val="paragraph"/>
              <w:widowControl w:val="0"/>
              <w:spacing w:beforeAutospacing="0" w:after="0" w:afterAutospacing="0"/>
              <w:textAlignment w:val="baseline"/>
              <w:rPr>
                <w:rFonts w:asciiTheme="minorHAnsi" w:hAnsiTheme="minorHAnsi" w:cstheme="minorHAnsi"/>
                <w:sz w:val="18"/>
                <w:szCs w:val="18"/>
              </w:rPr>
            </w:pPr>
            <w:r w:rsidRPr="00C17840">
              <w:rPr>
                <w:rStyle w:val="normaltextrun"/>
                <w:rFonts w:asciiTheme="minorHAnsi" w:hAnsiTheme="minorHAnsi" w:cstheme="minorHAnsi"/>
                <w:sz w:val="18"/>
                <w:szCs w:val="18"/>
              </w:rPr>
              <w:t>Combien chaque élève reçoit-il de cahiers ?</w:t>
            </w:r>
          </w:p>
        </w:tc>
        <w:tc>
          <w:tcPr>
            <w:tcW w:w="3757" w:type="dxa"/>
            <w:tcBorders>
              <w:top w:val="single" w:sz="6" w:space="0" w:color="000000"/>
              <w:left w:val="single" w:sz="6" w:space="0" w:color="000000"/>
            </w:tcBorders>
            <w:shd w:val="clear" w:color="auto" w:fill="FBE4D5" w:themeFill="accent2" w:themeFillTint="33"/>
          </w:tcPr>
          <w:p w:rsidR="00064DE0" w:rsidRPr="00C17840" w:rsidRDefault="000F767C">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C17840">
              <w:rPr>
                <w:rFonts w:asciiTheme="minorHAnsi" w:eastAsia="Calibri" w:hAnsiTheme="minorHAnsi" w:cstheme="minorHAnsi"/>
                <w:b/>
                <w:bCs/>
                <w:color w:val="FF0000"/>
                <w:sz w:val="18"/>
                <w:szCs w:val="18"/>
                <w:lang w:eastAsia="en-US"/>
              </w:rPr>
              <w:t xml:space="preserve">Problèmes du type </w:t>
            </w:r>
            <w:r w:rsidRPr="00C17840">
              <w:rPr>
                <w:rFonts w:asciiTheme="minorHAnsi" w:eastAsia="Calibri" w:hAnsiTheme="minorHAnsi" w:cstheme="minorHAnsi"/>
                <w:b/>
                <w:bCs/>
                <w:color w:val="FF0000"/>
                <w:sz w:val="18"/>
                <w:szCs w:val="18"/>
              </w:rPr>
              <w:t>comparaison de deux quantités (une étape) : recherche de l’une des deux quantités</w:t>
            </w:r>
          </w:p>
          <w:p w:rsidR="00064DE0" w:rsidRPr="00C17840" w:rsidRDefault="00064DE0">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p w:rsidR="00064DE0" w:rsidRPr="00C17840" w:rsidRDefault="000F767C">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C17840">
              <w:rPr>
                <w:rStyle w:val="eop"/>
                <w:rFonts w:asciiTheme="minorHAnsi" w:hAnsiTheme="minorHAnsi" w:cstheme="minorHAnsi"/>
                <w:b/>
                <w:bCs/>
                <w:sz w:val="18"/>
                <w:szCs w:val="18"/>
                <w:u w:val="single"/>
              </w:rPr>
              <w:t>Les fleurs</w:t>
            </w:r>
          </w:p>
          <w:p w:rsidR="00064DE0" w:rsidRPr="00C17840" w:rsidRDefault="000F767C">
            <w:pPr>
              <w:pStyle w:val="paragraph"/>
              <w:widowControl w:val="0"/>
              <w:spacing w:beforeAutospacing="0" w:after="0" w:afterAutospacing="0"/>
              <w:textAlignment w:val="baseline"/>
              <w:rPr>
                <w:rFonts w:asciiTheme="minorHAnsi" w:hAnsiTheme="minorHAnsi" w:cstheme="minorHAnsi"/>
                <w:sz w:val="18"/>
                <w:szCs w:val="18"/>
              </w:rPr>
            </w:pPr>
            <w:r w:rsidRPr="00C17840">
              <w:rPr>
                <w:rFonts w:asciiTheme="minorHAnsi" w:hAnsiTheme="minorHAnsi" w:cstheme="minorHAnsi"/>
                <w:sz w:val="18"/>
                <w:szCs w:val="18"/>
              </w:rPr>
              <w:t xml:space="preserve">Voici les fleurs de </w:t>
            </w:r>
            <w:r w:rsidRPr="00C17840">
              <w:rPr>
                <w:rFonts w:asciiTheme="minorHAnsi" w:hAnsiTheme="minorHAnsi" w:cstheme="minorHAnsi"/>
                <w:sz w:val="18"/>
                <w:szCs w:val="18"/>
              </w:rPr>
              <w:t>Pierre :</w:t>
            </w:r>
          </w:p>
          <w:p w:rsidR="00064DE0" w:rsidRPr="00C17840" w:rsidRDefault="000F767C" w:rsidP="00C17840">
            <w:pPr>
              <w:pStyle w:val="paragraph"/>
              <w:widowControl w:val="0"/>
              <w:spacing w:beforeAutospacing="0" w:after="0" w:afterAutospacing="0"/>
              <w:jc w:val="center"/>
              <w:textAlignment w:val="baseline"/>
              <w:rPr>
                <w:rFonts w:asciiTheme="minorHAnsi" w:hAnsiTheme="minorHAnsi" w:cstheme="minorHAnsi"/>
                <w:sz w:val="18"/>
                <w:szCs w:val="18"/>
              </w:rPr>
            </w:pPr>
            <w:r w:rsidRPr="00C17840">
              <w:rPr>
                <w:rFonts w:asciiTheme="minorHAnsi" w:hAnsiTheme="minorHAnsi" w:cstheme="minorHAnsi"/>
                <w:noProof/>
                <w:sz w:val="18"/>
                <w:szCs w:val="18"/>
              </w:rPr>
              <w:drawing>
                <wp:inline distT="0" distB="0" distL="0" distR="0">
                  <wp:extent cx="1992611" cy="998220"/>
                  <wp:effectExtent l="0" t="0" r="8255"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6"/>
                          <a:stretch>
                            <a:fillRect/>
                          </a:stretch>
                        </pic:blipFill>
                        <pic:spPr bwMode="auto">
                          <a:xfrm>
                            <a:off x="0" y="0"/>
                            <a:ext cx="2067957" cy="1035966"/>
                          </a:xfrm>
                          <a:prstGeom prst="rect">
                            <a:avLst/>
                          </a:prstGeom>
                        </pic:spPr>
                      </pic:pic>
                    </a:graphicData>
                  </a:graphic>
                </wp:inline>
              </w:drawing>
            </w:r>
          </w:p>
          <w:p w:rsidR="00064DE0" w:rsidRPr="00C17840" w:rsidRDefault="000F767C">
            <w:pPr>
              <w:pStyle w:val="paragraph"/>
              <w:widowControl w:val="0"/>
              <w:spacing w:beforeAutospacing="0" w:after="0" w:afterAutospacing="0"/>
              <w:textAlignment w:val="baseline"/>
              <w:rPr>
                <w:rFonts w:asciiTheme="minorHAnsi" w:hAnsiTheme="minorHAnsi" w:cstheme="minorHAnsi"/>
                <w:sz w:val="18"/>
                <w:szCs w:val="18"/>
              </w:rPr>
            </w:pPr>
            <w:r w:rsidRPr="00C17840">
              <w:rPr>
                <w:rFonts w:asciiTheme="minorHAnsi" w:hAnsiTheme="minorHAnsi" w:cstheme="minorHAnsi"/>
                <w:sz w:val="18"/>
                <w:szCs w:val="18"/>
              </w:rPr>
              <w:t xml:space="preserve">Lucas en a </w:t>
            </w:r>
            <w:r w:rsidRPr="00C17840">
              <w:rPr>
                <w:rFonts w:asciiTheme="minorHAnsi" w:hAnsiTheme="minorHAnsi" w:cstheme="minorHAnsi"/>
                <w:sz w:val="18"/>
                <w:szCs w:val="18"/>
              </w:rPr>
              <w:t>17</w:t>
            </w:r>
            <w:r w:rsidRPr="00C17840">
              <w:rPr>
                <w:rFonts w:asciiTheme="minorHAnsi" w:hAnsiTheme="minorHAnsi" w:cstheme="minorHAnsi"/>
                <w:sz w:val="18"/>
                <w:szCs w:val="18"/>
              </w:rPr>
              <w:t xml:space="preserve"> de plus que Pierre.</w:t>
            </w:r>
          </w:p>
          <w:p w:rsidR="00064DE0" w:rsidRPr="00C17840" w:rsidRDefault="000F767C" w:rsidP="00C17840">
            <w:pPr>
              <w:pStyle w:val="paragraph"/>
              <w:widowControl w:val="0"/>
              <w:spacing w:beforeAutospacing="0" w:after="0" w:afterAutospacing="0"/>
              <w:textAlignment w:val="baseline"/>
              <w:rPr>
                <w:rFonts w:asciiTheme="minorHAnsi" w:hAnsiTheme="minorHAnsi" w:cstheme="minorHAnsi"/>
                <w:sz w:val="18"/>
                <w:szCs w:val="18"/>
              </w:rPr>
            </w:pPr>
            <w:r w:rsidRPr="00C17840">
              <w:rPr>
                <w:rFonts w:asciiTheme="minorHAnsi" w:hAnsiTheme="minorHAnsi" w:cstheme="minorHAnsi"/>
                <w:sz w:val="18"/>
                <w:szCs w:val="18"/>
              </w:rPr>
              <w:t>Combien de fleurs Lucas a</w:t>
            </w:r>
            <w:r w:rsidR="00C17840" w:rsidRPr="00C17840">
              <w:rPr>
                <w:rFonts w:asciiTheme="minorHAnsi" w:hAnsiTheme="minorHAnsi" w:cstheme="minorHAnsi"/>
                <w:sz w:val="18"/>
                <w:szCs w:val="18"/>
              </w:rPr>
              <w:t>-</w:t>
            </w:r>
            <w:r w:rsidRPr="00C17840">
              <w:rPr>
                <w:rFonts w:asciiTheme="minorHAnsi" w:hAnsiTheme="minorHAnsi" w:cstheme="minorHAnsi"/>
                <w:sz w:val="18"/>
                <w:szCs w:val="18"/>
              </w:rPr>
              <w:t>t-il ?</w:t>
            </w:r>
          </w:p>
        </w:tc>
        <w:tc>
          <w:tcPr>
            <w:tcW w:w="3755" w:type="dxa"/>
            <w:tcBorders>
              <w:top w:val="single" w:sz="6" w:space="0" w:color="000000"/>
              <w:right w:val="single" w:sz="6" w:space="0" w:color="000000"/>
            </w:tcBorders>
            <w:shd w:val="clear" w:color="auto" w:fill="FBE4D5" w:themeFill="accent2" w:themeFillTint="33"/>
          </w:tcPr>
          <w:p w:rsidR="00064DE0" w:rsidRPr="00C17840" w:rsidRDefault="000F767C">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C17840">
              <w:rPr>
                <w:rFonts w:asciiTheme="minorHAnsi" w:eastAsia="Calibri" w:hAnsiTheme="minorHAnsi" w:cstheme="minorHAnsi"/>
                <w:b/>
                <w:bCs/>
                <w:color w:val="FF0000"/>
                <w:sz w:val="18"/>
                <w:szCs w:val="18"/>
                <w:lang w:eastAsia="en-US"/>
              </w:rPr>
              <w:t xml:space="preserve">Problèmes du type </w:t>
            </w:r>
            <w:r w:rsidRPr="00C17840">
              <w:rPr>
                <w:rFonts w:asciiTheme="minorHAnsi" w:eastAsia="Calibri" w:hAnsiTheme="minorHAnsi" w:cstheme="minorHAnsi"/>
                <w:b/>
                <w:bCs/>
                <w:color w:val="FF0000"/>
                <w:sz w:val="18"/>
                <w:szCs w:val="18"/>
              </w:rPr>
              <w:t>comparaison de deux quantités (une étape) : recherche de l’une des deux quantités</w:t>
            </w:r>
          </w:p>
          <w:p w:rsidR="00064DE0" w:rsidRPr="00C17840" w:rsidRDefault="00064DE0">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p w:rsidR="00064DE0" w:rsidRPr="00C17840" w:rsidRDefault="000F767C">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C17840">
              <w:rPr>
                <w:rStyle w:val="eop"/>
                <w:rFonts w:asciiTheme="minorHAnsi" w:hAnsiTheme="minorHAnsi" w:cstheme="minorHAnsi"/>
                <w:b/>
                <w:bCs/>
                <w:sz w:val="18"/>
                <w:szCs w:val="18"/>
                <w:u w:val="single"/>
              </w:rPr>
              <w:t>Les insectes 1</w:t>
            </w:r>
          </w:p>
          <w:p w:rsidR="00064DE0" w:rsidRPr="00C17840" w:rsidRDefault="000F767C">
            <w:pPr>
              <w:pStyle w:val="paragraph"/>
              <w:widowControl w:val="0"/>
              <w:spacing w:beforeAutospacing="0" w:after="0" w:afterAutospacing="0"/>
              <w:textAlignment w:val="baseline"/>
              <w:rPr>
                <w:rFonts w:asciiTheme="minorHAnsi" w:hAnsiTheme="minorHAnsi" w:cstheme="minorHAnsi"/>
                <w:sz w:val="18"/>
                <w:szCs w:val="18"/>
              </w:rPr>
            </w:pPr>
            <w:r w:rsidRPr="00C17840">
              <w:rPr>
                <w:rStyle w:val="eop"/>
                <w:rFonts w:asciiTheme="minorHAnsi" w:hAnsiTheme="minorHAnsi" w:cstheme="minorHAnsi"/>
                <w:sz w:val="18"/>
                <w:szCs w:val="18"/>
              </w:rPr>
              <w:t xml:space="preserve">Tom a attrapé </w:t>
            </w:r>
            <w:r w:rsidRPr="00C17840">
              <w:rPr>
                <w:rStyle w:val="eop"/>
                <w:rFonts w:asciiTheme="minorHAnsi" w:hAnsiTheme="minorHAnsi" w:cstheme="minorHAnsi"/>
                <w:sz w:val="18"/>
                <w:szCs w:val="18"/>
              </w:rPr>
              <w:t>55</w:t>
            </w:r>
            <w:r w:rsidRPr="00C17840">
              <w:rPr>
                <w:rStyle w:val="eop"/>
                <w:rFonts w:asciiTheme="minorHAnsi" w:hAnsiTheme="minorHAnsi" w:cstheme="minorHAnsi"/>
                <w:sz w:val="18"/>
                <w:szCs w:val="18"/>
              </w:rPr>
              <w:t xml:space="preserve"> insectes.</w:t>
            </w:r>
          </w:p>
          <w:p w:rsidR="00064DE0" w:rsidRPr="00C17840" w:rsidRDefault="000F767C">
            <w:pPr>
              <w:pStyle w:val="paragraph"/>
              <w:widowControl w:val="0"/>
              <w:spacing w:beforeAutospacing="0" w:after="0" w:afterAutospacing="0"/>
              <w:textAlignment w:val="baseline"/>
              <w:rPr>
                <w:rStyle w:val="eop"/>
                <w:rFonts w:asciiTheme="minorHAnsi" w:hAnsiTheme="minorHAnsi" w:cstheme="minorHAnsi"/>
                <w:sz w:val="18"/>
                <w:szCs w:val="18"/>
              </w:rPr>
            </w:pPr>
            <w:r w:rsidRPr="00C17840">
              <w:rPr>
                <w:rStyle w:val="eop"/>
                <w:rFonts w:asciiTheme="minorHAnsi" w:hAnsiTheme="minorHAnsi" w:cstheme="minorHAnsi"/>
                <w:sz w:val="18"/>
                <w:szCs w:val="18"/>
              </w:rPr>
              <w:t>Emma a attrapé 9 insectes de moins que Tom.</w:t>
            </w:r>
          </w:p>
          <w:p w:rsidR="00064DE0" w:rsidRPr="00C17840" w:rsidRDefault="000F767C">
            <w:pPr>
              <w:pStyle w:val="paragraph"/>
              <w:widowControl w:val="0"/>
              <w:spacing w:beforeAutospacing="0" w:after="0" w:afterAutospacing="0"/>
              <w:textAlignment w:val="baseline"/>
              <w:rPr>
                <w:rFonts w:asciiTheme="minorHAnsi" w:hAnsiTheme="minorHAnsi" w:cstheme="minorHAnsi"/>
                <w:sz w:val="18"/>
                <w:szCs w:val="18"/>
              </w:rPr>
            </w:pPr>
            <w:r w:rsidRPr="00C17840">
              <w:rPr>
                <w:rFonts w:asciiTheme="minorHAnsi" w:hAnsiTheme="minorHAnsi" w:cstheme="minorHAnsi"/>
                <w:sz w:val="18"/>
                <w:szCs w:val="18"/>
              </w:rPr>
              <w:t>Combien Emma a-t-elle attrapé d’insectes ?</w:t>
            </w:r>
          </w:p>
          <w:p w:rsidR="00064DE0" w:rsidRPr="00C17840" w:rsidRDefault="00064DE0">
            <w:pPr>
              <w:widowControl w:val="0"/>
              <w:spacing w:after="0" w:line="240" w:lineRule="auto"/>
              <w:rPr>
                <w:rFonts w:eastAsia="Times New Roman" w:cstheme="minorHAnsi"/>
                <w:color w:val="000000" w:themeColor="text1"/>
                <w:sz w:val="18"/>
                <w:szCs w:val="18"/>
                <w:lang w:eastAsia="fr-FR"/>
              </w:rPr>
            </w:pPr>
          </w:p>
          <w:p w:rsidR="00064DE0" w:rsidRPr="00C17840" w:rsidRDefault="000F767C">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C17840">
              <w:rPr>
                <w:rStyle w:val="eop"/>
                <w:rFonts w:asciiTheme="minorHAnsi" w:hAnsiTheme="minorHAnsi" w:cstheme="minorHAnsi"/>
                <w:i/>
                <w:sz w:val="18"/>
                <w:szCs w:val="18"/>
              </w:rPr>
              <w:t xml:space="preserve">Différencié </w:t>
            </w:r>
            <w:r w:rsidRPr="00C17840">
              <w:rPr>
                <w:rStyle w:val="eop"/>
                <w:rFonts w:asciiTheme="minorHAnsi" w:hAnsiTheme="minorHAnsi" w:cstheme="minorHAnsi"/>
                <w:b/>
                <w:bCs/>
                <w:sz w:val="18"/>
                <w:szCs w:val="18"/>
              </w:rPr>
              <w:t xml:space="preserve">– </w:t>
            </w:r>
            <w:r w:rsidRPr="00C17840">
              <w:rPr>
                <w:rStyle w:val="eop"/>
                <w:rFonts w:asciiTheme="minorHAnsi" w:hAnsiTheme="minorHAnsi" w:cstheme="minorHAnsi"/>
                <w:b/>
                <w:bCs/>
                <w:sz w:val="18"/>
                <w:szCs w:val="18"/>
                <w:u w:val="single"/>
              </w:rPr>
              <w:t>Les insectes 1</w:t>
            </w:r>
          </w:p>
          <w:p w:rsidR="00064DE0" w:rsidRPr="00C17840" w:rsidRDefault="000F767C">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C17840">
              <w:rPr>
                <w:rStyle w:val="eop"/>
                <w:rFonts w:asciiTheme="minorHAnsi" w:hAnsiTheme="minorHAnsi" w:cstheme="minorHAnsi"/>
                <w:sz w:val="18"/>
                <w:szCs w:val="18"/>
              </w:rPr>
              <w:t>Tom a attrapé 16 insectes.</w:t>
            </w:r>
          </w:p>
          <w:p w:rsidR="00064DE0" w:rsidRPr="00C17840" w:rsidRDefault="000F767C">
            <w:pPr>
              <w:pStyle w:val="paragraph"/>
              <w:widowControl w:val="0"/>
              <w:spacing w:beforeAutospacing="0" w:after="0" w:afterAutospacing="0"/>
              <w:textAlignment w:val="baseline"/>
              <w:rPr>
                <w:rStyle w:val="eop"/>
                <w:rFonts w:asciiTheme="minorHAnsi" w:hAnsiTheme="minorHAnsi" w:cstheme="minorHAnsi"/>
                <w:sz w:val="18"/>
                <w:szCs w:val="18"/>
              </w:rPr>
            </w:pPr>
            <w:r w:rsidRPr="00C17840">
              <w:rPr>
                <w:rStyle w:val="eop"/>
                <w:rFonts w:asciiTheme="minorHAnsi" w:hAnsiTheme="minorHAnsi" w:cstheme="minorHAnsi"/>
                <w:sz w:val="18"/>
                <w:szCs w:val="18"/>
              </w:rPr>
              <w:t>Emma a attrapé 6 insectes de moins que Tom.</w:t>
            </w:r>
          </w:p>
          <w:p w:rsidR="00064DE0" w:rsidRPr="00C17840" w:rsidRDefault="000F767C" w:rsidP="00C17840">
            <w:pPr>
              <w:pStyle w:val="paragraph"/>
              <w:widowControl w:val="0"/>
              <w:spacing w:beforeAutospacing="0" w:after="0" w:afterAutospacing="0"/>
              <w:textAlignment w:val="baseline"/>
              <w:rPr>
                <w:rFonts w:asciiTheme="minorHAnsi" w:hAnsiTheme="minorHAnsi" w:cstheme="minorHAnsi"/>
                <w:sz w:val="18"/>
                <w:szCs w:val="18"/>
              </w:rPr>
            </w:pPr>
            <w:r w:rsidRPr="00C17840">
              <w:rPr>
                <w:rFonts w:asciiTheme="minorHAnsi" w:hAnsiTheme="minorHAnsi" w:cstheme="minorHAnsi"/>
                <w:sz w:val="18"/>
                <w:szCs w:val="18"/>
              </w:rPr>
              <w:t>Combien Emma a-t-elle attrapé d’insectes ?</w:t>
            </w:r>
          </w:p>
        </w:tc>
      </w:tr>
      <w:tr w:rsidR="00064DE0" w:rsidTr="00C17840">
        <w:trPr>
          <w:cantSplit/>
          <w:trHeight w:val="1462"/>
        </w:trPr>
        <w:tc>
          <w:tcPr>
            <w:tcW w:w="563" w:type="dxa"/>
            <w:vMerge/>
            <w:textDirection w:val="btLr"/>
            <w:vAlign w:val="center"/>
          </w:tcPr>
          <w:p w:rsidR="00064DE0" w:rsidRDefault="00064DE0">
            <w:pPr>
              <w:widowControl w:val="0"/>
              <w:spacing w:after="0" w:line="240" w:lineRule="auto"/>
              <w:ind w:left="113" w:right="113"/>
              <w:jc w:val="center"/>
              <w:rPr>
                <w:rStyle w:val="normaltextrun"/>
                <w:rFonts w:cstheme="minorHAnsi"/>
                <w:b/>
                <w:bCs/>
                <w:sz w:val="16"/>
                <w:szCs w:val="16"/>
              </w:rPr>
            </w:pPr>
          </w:p>
        </w:tc>
        <w:tc>
          <w:tcPr>
            <w:tcW w:w="1877" w:type="dxa"/>
            <w:vMerge/>
            <w:tcBorders>
              <w:right w:val="nil"/>
            </w:tcBorders>
            <w:shd w:val="clear" w:color="auto" w:fill="FBE4D5" w:themeFill="accent2" w:themeFillTint="33"/>
          </w:tcPr>
          <w:p w:rsidR="00064DE0" w:rsidRPr="00C17840" w:rsidRDefault="00064DE0">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1880" w:type="dxa"/>
            <w:vMerge/>
            <w:tcBorders>
              <w:left w:val="nil"/>
            </w:tcBorders>
            <w:shd w:val="clear" w:color="auto" w:fill="FBE4D5" w:themeFill="accent2" w:themeFillTint="33"/>
          </w:tcPr>
          <w:p w:rsidR="00064DE0" w:rsidRPr="00C17840" w:rsidRDefault="00064DE0">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1877" w:type="dxa"/>
            <w:vMerge/>
            <w:tcBorders>
              <w:top w:val="single" w:sz="6" w:space="0" w:color="000000"/>
              <w:right w:val="nil"/>
            </w:tcBorders>
            <w:shd w:val="clear" w:color="auto" w:fill="DEEAF6" w:themeFill="accent5" w:themeFillTint="33"/>
          </w:tcPr>
          <w:p w:rsidR="00064DE0" w:rsidRPr="00C17840" w:rsidRDefault="00064DE0">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1880" w:type="dxa"/>
            <w:vMerge/>
            <w:tcBorders>
              <w:top w:val="single" w:sz="6" w:space="0" w:color="000000"/>
              <w:left w:val="nil"/>
              <w:right w:val="single" w:sz="6" w:space="0" w:color="000000"/>
            </w:tcBorders>
            <w:shd w:val="clear" w:color="auto" w:fill="DEEAF6" w:themeFill="accent5" w:themeFillTint="33"/>
          </w:tcPr>
          <w:p w:rsidR="00064DE0" w:rsidRPr="00C17840" w:rsidRDefault="00064DE0">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3757" w:type="dxa"/>
            <w:tcBorders>
              <w:top w:val="single" w:sz="6" w:space="0" w:color="000000"/>
              <w:left w:val="single" w:sz="6" w:space="0" w:color="000000"/>
            </w:tcBorders>
            <w:shd w:val="clear" w:color="auto" w:fill="DEEAF6" w:themeFill="accent5" w:themeFillTint="33"/>
          </w:tcPr>
          <w:p w:rsidR="00064DE0" w:rsidRPr="00C17840" w:rsidRDefault="000F767C">
            <w:pPr>
              <w:pStyle w:val="paragraph"/>
              <w:widowControl w:val="0"/>
              <w:spacing w:beforeAutospacing="0" w:after="0" w:afterAutospacing="0"/>
              <w:textAlignment w:val="baseline"/>
              <w:rPr>
                <w:rStyle w:val="eop"/>
                <w:rFonts w:asciiTheme="minorHAnsi" w:hAnsiTheme="minorHAnsi" w:cstheme="minorHAnsi"/>
                <w:b/>
                <w:sz w:val="18"/>
                <w:szCs w:val="18"/>
              </w:rPr>
            </w:pPr>
            <w:r w:rsidRPr="00C17840">
              <w:rPr>
                <w:rFonts w:asciiTheme="minorHAnsi" w:eastAsia="Calibri" w:hAnsiTheme="minorHAnsi" w:cstheme="minorHAnsi"/>
                <w:b/>
                <w:color w:val="0070C0"/>
                <w:sz w:val="18"/>
                <w:szCs w:val="18"/>
              </w:rPr>
              <w:t>Problèmes du type valeur d’une part (une étape) : division partition</w:t>
            </w:r>
          </w:p>
          <w:p w:rsidR="00064DE0" w:rsidRPr="00C17840" w:rsidRDefault="00064DE0">
            <w:pPr>
              <w:pStyle w:val="paragraph"/>
              <w:widowControl w:val="0"/>
              <w:spacing w:beforeAutospacing="0" w:after="0" w:afterAutospacing="0"/>
              <w:textAlignment w:val="baseline"/>
              <w:rPr>
                <w:rStyle w:val="eop"/>
                <w:rFonts w:asciiTheme="minorHAnsi" w:hAnsiTheme="minorHAnsi" w:cstheme="minorHAnsi"/>
                <w:sz w:val="18"/>
                <w:szCs w:val="18"/>
              </w:rPr>
            </w:pPr>
          </w:p>
          <w:p w:rsidR="00064DE0" w:rsidRPr="00C17840" w:rsidRDefault="000F767C">
            <w:pPr>
              <w:pStyle w:val="paragraph"/>
              <w:widowControl w:val="0"/>
              <w:spacing w:beforeAutospacing="0" w:after="0" w:afterAutospacing="0"/>
              <w:textAlignment w:val="baseline"/>
              <w:rPr>
                <w:rFonts w:asciiTheme="minorHAnsi" w:hAnsiTheme="minorHAnsi" w:cstheme="minorHAnsi"/>
                <w:b/>
                <w:bCs/>
                <w:sz w:val="18"/>
                <w:szCs w:val="18"/>
                <w:u w:val="single"/>
              </w:rPr>
            </w:pPr>
            <w:r w:rsidRPr="00C17840">
              <w:rPr>
                <w:rStyle w:val="eop"/>
                <w:rFonts w:asciiTheme="minorHAnsi" w:hAnsiTheme="minorHAnsi" w:cstheme="minorHAnsi"/>
                <w:b/>
                <w:bCs/>
                <w:sz w:val="18"/>
                <w:szCs w:val="18"/>
                <w:u w:val="single"/>
              </w:rPr>
              <w:t>Le goûter d’</w:t>
            </w:r>
            <w:proofErr w:type="spellStart"/>
            <w:r w:rsidRPr="00C17840">
              <w:rPr>
                <w:rStyle w:val="eop"/>
                <w:rFonts w:asciiTheme="minorHAnsi" w:hAnsiTheme="minorHAnsi" w:cstheme="minorHAnsi"/>
                <w:b/>
                <w:bCs/>
                <w:sz w:val="18"/>
                <w:szCs w:val="18"/>
                <w:u w:val="single"/>
              </w:rPr>
              <w:t>Ourdia</w:t>
            </w:r>
            <w:proofErr w:type="spellEnd"/>
          </w:p>
          <w:p w:rsidR="00064DE0" w:rsidRPr="00C17840" w:rsidRDefault="000F767C">
            <w:pPr>
              <w:pStyle w:val="paragraph"/>
              <w:widowControl w:val="0"/>
              <w:spacing w:beforeAutospacing="0" w:after="0" w:afterAutospacing="0"/>
              <w:textAlignment w:val="baseline"/>
              <w:rPr>
                <w:rFonts w:asciiTheme="minorHAnsi" w:hAnsiTheme="minorHAnsi" w:cstheme="minorHAnsi"/>
                <w:sz w:val="18"/>
                <w:szCs w:val="18"/>
              </w:rPr>
            </w:pPr>
            <w:r w:rsidRPr="00C17840">
              <w:rPr>
                <w:rFonts w:asciiTheme="minorHAnsi" w:hAnsiTheme="minorHAnsi" w:cstheme="minorHAnsi"/>
                <w:sz w:val="18"/>
                <w:szCs w:val="18"/>
              </w:rPr>
              <w:t xml:space="preserve">Voici </w:t>
            </w:r>
            <w:proofErr w:type="spellStart"/>
            <w:r w:rsidRPr="00C17840">
              <w:rPr>
                <w:rFonts w:asciiTheme="minorHAnsi" w:hAnsiTheme="minorHAnsi" w:cstheme="minorHAnsi"/>
                <w:sz w:val="18"/>
                <w:szCs w:val="18"/>
              </w:rPr>
              <w:t>Ourdia</w:t>
            </w:r>
            <w:proofErr w:type="spellEnd"/>
            <w:r w:rsidRPr="00C17840">
              <w:rPr>
                <w:rFonts w:asciiTheme="minorHAnsi" w:hAnsiTheme="minorHAnsi" w:cstheme="minorHAnsi"/>
                <w:sz w:val="18"/>
                <w:szCs w:val="18"/>
              </w:rPr>
              <w:t xml:space="preserve"> et ses amis :</w:t>
            </w:r>
          </w:p>
          <w:p w:rsidR="00064DE0" w:rsidRPr="00C17840" w:rsidRDefault="000F767C" w:rsidP="00C17840">
            <w:pPr>
              <w:pStyle w:val="paragraph"/>
              <w:widowControl w:val="0"/>
              <w:spacing w:beforeAutospacing="0" w:after="0" w:afterAutospacing="0"/>
              <w:jc w:val="center"/>
              <w:textAlignment w:val="baseline"/>
              <w:rPr>
                <w:rFonts w:asciiTheme="minorHAnsi" w:hAnsiTheme="minorHAnsi" w:cstheme="minorHAnsi"/>
                <w:sz w:val="18"/>
                <w:szCs w:val="18"/>
              </w:rPr>
            </w:pPr>
            <w:r w:rsidRPr="00C17840">
              <w:rPr>
                <w:rFonts w:asciiTheme="minorHAnsi" w:hAnsiTheme="minorHAnsi" w:cstheme="minorHAnsi"/>
                <w:noProof/>
                <w:sz w:val="18"/>
                <w:szCs w:val="18"/>
              </w:rPr>
              <w:drawing>
                <wp:inline distT="0" distB="0" distL="0" distR="0">
                  <wp:extent cx="1619885" cy="859522"/>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7"/>
                          <a:stretch>
                            <a:fillRect/>
                          </a:stretch>
                        </pic:blipFill>
                        <pic:spPr bwMode="auto">
                          <a:xfrm>
                            <a:off x="0" y="0"/>
                            <a:ext cx="1634422" cy="867235"/>
                          </a:xfrm>
                          <a:prstGeom prst="rect">
                            <a:avLst/>
                          </a:prstGeom>
                        </pic:spPr>
                      </pic:pic>
                    </a:graphicData>
                  </a:graphic>
                </wp:inline>
              </w:drawing>
            </w:r>
          </w:p>
          <w:p w:rsidR="00064DE0" w:rsidRPr="00C17840" w:rsidRDefault="000F767C">
            <w:pPr>
              <w:pStyle w:val="paragraph"/>
              <w:widowControl w:val="0"/>
              <w:spacing w:beforeAutospacing="0" w:after="0" w:afterAutospacing="0"/>
              <w:textAlignment w:val="baseline"/>
              <w:rPr>
                <w:rFonts w:asciiTheme="minorHAnsi" w:hAnsiTheme="minorHAnsi" w:cstheme="minorHAnsi"/>
                <w:sz w:val="18"/>
                <w:szCs w:val="18"/>
              </w:rPr>
            </w:pPr>
            <w:r w:rsidRPr="00C17840">
              <w:rPr>
                <w:rFonts w:asciiTheme="minorHAnsi" w:hAnsiTheme="minorHAnsi" w:cstheme="minorHAnsi"/>
                <w:sz w:val="18"/>
                <w:szCs w:val="18"/>
              </w:rPr>
              <w:t xml:space="preserve">Pour le goûter, ils se partagent un paquet de </w:t>
            </w:r>
            <w:r w:rsidRPr="00C17840">
              <w:rPr>
                <w:rFonts w:asciiTheme="minorHAnsi" w:hAnsiTheme="minorHAnsi" w:cstheme="minorHAnsi"/>
                <w:sz w:val="18"/>
                <w:szCs w:val="18"/>
              </w:rPr>
              <w:t>30</w:t>
            </w:r>
            <w:r w:rsidRPr="00C17840">
              <w:rPr>
                <w:rFonts w:asciiTheme="minorHAnsi" w:hAnsiTheme="minorHAnsi" w:cstheme="minorHAnsi"/>
                <w:sz w:val="18"/>
                <w:szCs w:val="18"/>
              </w:rPr>
              <w:t xml:space="preserve"> biscuits.</w:t>
            </w:r>
          </w:p>
          <w:p w:rsidR="00064DE0" w:rsidRPr="00C17840" w:rsidRDefault="000F767C">
            <w:pPr>
              <w:pStyle w:val="paragraph"/>
              <w:widowControl w:val="0"/>
              <w:spacing w:beforeAutospacing="0" w:after="0" w:afterAutospacing="0"/>
              <w:textAlignment w:val="baseline"/>
              <w:rPr>
                <w:rFonts w:asciiTheme="minorHAnsi" w:hAnsiTheme="minorHAnsi" w:cstheme="minorHAnsi"/>
                <w:sz w:val="18"/>
                <w:szCs w:val="18"/>
              </w:rPr>
            </w:pPr>
            <w:r w:rsidRPr="00C17840">
              <w:rPr>
                <w:rFonts w:asciiTheme="minorHAnsi" w:hAnsiTheme="minorHAnsi" w:cstheme="minorHAnsi"/>
                <w:sz w:val="18"/>
                <w:szCs w:val="18"/>
              </w:rPr>
              <w:t xml:space="preserve">Tous les enfants doivent avoir le même nombre de biscuits. </w:t>
            </w:r>
          </w:p>
          <w:p w:rsidR="00064DE0" w:rsidRPr="00C17840" w:rsidRDefault="000F767C">
            <w:pPr>
              <w:pStyle w:val="paragraph"/>
              <w:widowControl w:val="0"/>
              <w:spacing w:beforeAutospacing="0" w:after="0" w:afterAutospacing="0"/>
              <w:textAlignment w:val="baseline"/>
              <w:rPr>
                <w:rFonts w:asciiTheme="minorHAnsi" w:hAnsiTheme="minorHAnsi" w:cstheme="minorHAnsi"/>
                <w:sz w:val="18"/>
                <w:szCs w:val="18"/>
              </w:rPr>
            </w:pPr>
            <w:r w:rsidRPr="00C17840">
              <w:rPr>
                <w:rFonts w:asciiTheme="minorHAnsi" w:hAnsiTheme="minorHAnsi" w:cstheme="minorHAnsi"/>
                <w:sz w:val="18"/>
                <w:szCs w:val="18"/>
              </w:rPr>
              <w:t xml:space="preserve">Combien chaque enfant </w:t>
            </w:r>
            <w:r w:rsidR="00C17840" w:rsidRPr="00C17840">
              <w:rPr>
                <w:rFonts w:asciiTheme="minorHAnsi" w:hAnsiTheme="minorHAnsi" w:cstheme="minorHAnsi"/>
                <w:sz w:val="18"/>
                <w:szCs w:val="18"/>
              </w:rPr>
              <w:t>recevra-t</w:t>
            </w:r>
            <w:r w:rsidRPr="00C17840">
              <w:rPr>
                <w:rFonts w:asciiTheme="minorHAnsi" w:hAnsiTheme="minorHAnsi" w:cstheme="minorHAnsi"/>
                <w:sz w:val="18"/>
                <w:szCs w:val="18"/>
              </w:rPr>
              <w:t>-il de biscuits ?</w:t>
            </w:r>
          </w:p>
        </w:tc>
        <w:tc>
          <w:tcPr>
            <w:tcW w:w="3755" w:type="dxa"/>
            <w:tcBorders>
              <w:right w:val="single" w:sz="6" w:space="0" w:color="000000"/>
            </w:tcBorders>
            <w:shd w:val="clear" w:color="auto" w:fill="DEEAF6" w:themeFill="accent5" w:themeFillTint="33"/>
          </w:tcPr>
          <w:p w:rsidR="00064DE0" w:rsidRPr="00C17840" w:rsidRDefault="000F767C">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C17840">
              <w:rPr>
                <w:rFonts w:asciiTheme="minorHAnsi" w:eastAsia="Calibri" w:hAnsiTheme="minorHAnsi" w:cstheme="minorHAnsi"/>
                <w:b/>
                <w:color w:val="0070C0"/>
                <w:sz w:val="18"/>
                <w:szCs w:val="18"/>
              </w:rPr>
              <w:t>Problèmes du type valeur d’une part (une étape) : division partition</w:t>
            </w:r>
          </w:p>
          <w:p w:rsidR="00064DE0" w:rsidRPr="00C17840" w:rsidRDefault="00064DE0">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p w:rsidR="00064DE0" w:rsidRPr="00C17840" w:rsidRDefault="000F767C">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C17840">
              <w:rPr>
                <w:rStyle w:val="eop"/>
                <w:rFonts w:asciiTheme="minorHAnsi" w:hAnsiTheme="minorHAnsi" w:cstheme="minorHAnsi"/>
                <w:b/>
                <w:bCs/>
                <w:sz w:val="18"/>
                <w:szCs w:val="18"/>
                <w:u w:val="single"/>
              </w:rPr>
              <w:t>Les insectes 2</w:t>
            </w:r>
          </w:p>
          <w:p w:rsidR="00064DE0" w:rsidRPr="00C17840" w:rsidRDefault="00C17840">
            <w:pPr>
              <w:pStyle w:val="paragraph"/>
              <w:widowControl w:val="0"/>
              <w:spacing w:beforeAutospacing="0" w:after="0" w:afterAutospacing="0"/>
              <w:textAlignment w:val="baseline"/>
              <w:rPr>
                <w:rStyle w:val="normaltextrun"/>
                <w:rFonts w:asciiTheme="minorHAnsi" w:hAnsiTheme="minorHAnsi" w:cstheme="minorHAnsi"/>
                <w:b/>
                <w:bCs/>
                <w:sz w:val="18"/>
                <w:szCs w:val="18"/>
                <w:u w:val="single"/>
              </w:rPr>
            </w:pPr>
            <w:r w:rsidRPr="00C17840">
              <w:rPr>
                <w:rStyle w:val="normaltextrun"/>
                <w:rFonts w:asciiTheme="minorHAnsi" w:hAnsiTheme="minorHAnsi" w:cstheme="minorHAnsi"/>
                <w:sz w:val="18"/>
                <w:szCs w:val="18"/>
              </w:rPr>
              <w:t>Le</w:t>
            </w:r>
            <w:r w:rsidR="000F767C" w:rsidRPr="00C17840">
              <w:rPr>
                <w:rStyle w:val="normaltextrun"/>
                <w:rFonts w:asciiTheme="minorHAnsi" w:hAnsiTheme="minorHAnsi" w:cstheme="minorHAnsi"/>
                <w:sz w:val="18"/>
                <w:szCs w:val="18"/>
              </w:rPr>
              <w:t xml:space="preserve">s élèves ont attrapé </w:t>
            </w:r>
            <w:r w:rsidR="000F767C" w:rsidRPr="00C17840">
              <w:rPr>
                <w:rStyle w:val="normaltextrun"/>
                <w:rFonts w:asciiTheme="minorHAnsi" w:hAnsiTheme="minorHAnsi" w:cstheme="minorHAnsi"/>
                <w:sz w:val="18"/>
                <w:szCs w:val="18"/>
              </w:rPr>
              <w:t>20</w:t>
            </w:r>
            <w:r w:rsidR="000F767C" w:rsidRPr="00C17840">
              <w:rPr>
                <w:rStyle w:val="normaltextrun"/>
                <w:rFonts w:asciiTheme="minorHAnsi" w:hAnsiTheme="minorHAnsi" w:cstheme="minorHAnsi"/>
                <w:sz w:val="18"/>
                <w:szCs w:val="18"/>
              </w:rPr>
              <w:t xml:space="preserve"> insectes pour les observer. Ils veulent les répartir dans </w:t>
            </w:r>
            <w:r w:rsidR="000F767C" w:rsidRPr="00C17840">
              <w:rPr>
                <w:rStyle w:val="normaltextrun"/>
                <w:rFonts w:asciiTheme="minorHAnsi" w:hAnsiTheme="minorHAnsi" w:cstheme="minorHAnsi"/>
                <w:sz w:val="18"/>
                <w:szCs w:val="18"/>
              </w:rPr>
              <w:t>4</w:t>
            </w:r>
            <w:r w:rsidR="000F767C" w:rsidRPr="00C17840">
              <w:rPr>
                <w:rStyle w:val="normaltextrun"/>
                <w:rFonts w:asciiTheme="minorHAnsi" w:hAnsiTheme="minorHAnsi" w:cstheme="minorHAnsi"/>
                <w:sz w:val="18"/>
                <w:szCs w:val="18"/>
              </w:rPr>
              <w:t xml:space="preserve"> pots. Chaque pot doit contenir le même nombre d’insectes. </w:t>
            </w:r>
          </w:p>
          <w:p w:rsidR="00064DE0" w:rsidRPr="00C17840" w:rsidRDefault="000F767C">
            <w:pPr>
              <w:pStyle w:val="paragraph"/>
              <w:widowControl w:val="0"/>
              <w:spacing w:beforeAutospacing="0" w:after="0" w:afterAutospacing="0"/>
              <w:textAlignment w:val="baseline"/>
              <w:rPr>
                <w:rStyle w:val="normaltextrun"/>
                <w:rFonts w:asciiTheme="minorHAnsi" w:hAnsiTheme="minorHAnsi" w:cstheme="minorHAnsi"/>
                <w:b/>
                <w:bCs/>
                <w:sz w:val="18"/>
                <w:szCs w:val="18"/>
                <w:u w:val="single"/>
              </w:rPr>
            </w:pPr>
            <w:r w:rsidRPr="00C17840">
              <w:rPr>
                <w:rStyle w:val="normaltextrun"/>
                <w:rFonts w:asciiTheme="minorHAnsi" w:hAnsiTheme="minorHAnsi" w:cstheme="minorHAnsi"/>
                <w:sz w:val="18"/>
                <w:szCs w:val="18"/>
              </w:rPr>
              <w:t>Combien y aura-t-il d’insectes dans chaque pot ?</w:t>
            </w:r>
          </w:p>
          <w:p w:rsidR="00064DE0" w:rsidRPr="00C17840" w:rsidRDefault="00064DE0">
            <w:pPr>
              <w:widowControl w:val="0"/>
              <w:spacing w:after="0" w:line="240" w:lineRule="auto"/>
              <w:rPr>
                <w:rFonts w:eastAsia="Times New Roman" w:cstheme="minorHAnsi"/>
                <w:color w:val="000000" w:themeColor="text1"/>
                <w:sz w:val="18"/>
                <w:szCs w:val="18"/>
                <w:lang w:eastAsia="fr-FR"/>
              </w:rPr>
            </w:pPr>
            <w:bookmarkStart w:id="1" w:name="__DdeLink__728_2856164020"/>
            <w:bookmarkEnd w:id="1"/>
          </w:p>
          <w:p w:rsidR="00064DE0" w:rsidRPr="00C17840" w:rsidRDefault="000F767C">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C17840">
              <w:rPr>
                <w:rStyle w:val="eop"/>
                <w:rFonts w:asciiTheme="minorHAnsi" w:hAnsiTheme="minorHAnsi" w:cstheme="minorHAnsi"/>
                <w:i/>
                <w:sz w:val="18"/>
                <w:szCs w:val="18"/>
              </w:rPr>
              <w:t xml:space="preserve">Différencié </w:t>
            </w:r>
            <w:r w:rsidRPr="00C17840">
              <w:rPr>
                <w:rStyle w:val="eop"/>
                <w:rFonts w:asciiTheme="minorHAnsi" w:hAnsiTheme="minorHAnsi" w:cstheme="minorHAnsi"/>
                <w:b/>
                <w:bCs/>
                <w:sz w:val="18"/>
                <w:szCs w:val="18"/>
              </w:rPr>
              <w:t xml:space="preserve">– </w:t>
            </w:r>
            <w:r w:rsidRPr="00C17840">
              <w:rPr>
                <w:rStyle w:val="eop"/>
                <w:rFonts w:asciiTheme="minorHAnsi" w:hAnsiTheme="minorHAnsi" w:cstheme="minorHAnsi"/>
                <w:b/>
                <w:bCs/>
                <w:sz w:val="18"/>
                <w:szCs w:val="18"/>
                <w:u w:val="single"/>
              </w:rPr>
              <w:t>Les insectes 2</w:t>
            </w:r>
          </w:p>
          <w:p w:rsidR="00064DE0" w:rsidRPr="00C17840" w:rsidRDefault="00C17840">
            <w:pPr>
              <w:pStyle w:val="paragraph"/>
              <w:widowControl w:val="0"/>
              <w:spacing w:beforeAutospacing="0" w:after="0" w:afterAutospacing="0"/>
              <w:textAlignment w:val="baseline"/>
              <w:rPr>
                <w:rStyle w:val="normaltextrun"/>
                <w:rFonts w:asciiTheme="minorHAnsi" w:hAnsiTheme="minorHAnsi" w:cstheme="minorHAnsi"/>
                <w:b/>
                <w:bCs/>
                <w:sz w:val="18"/>
                <w:szCs w:val="18"/>
                <w:u w:val="single"/>
              </w:rPr>
            </w:pPr>
            <w:r w:rsidRPr="00C17840">
              <w:rPr>
                <w:rStyle w:val="normaltextrun"/>
                <w:rFonts w:asciiTheme="minorHAnsi" w:hAnsiTheme="minorHAnsi" w:cstheme="minorHAnsi"/>
                <w:sz w:val="18"/>
                <w:szCs w:val="18"/>
              </w:rPr>
              <w:t>L</w:t>
            </w:r>
            <w:r w:rsidR="000F767C" w:rsidRPr="00C17840">
              <w:rPr>
                <w:rStyle w:val="normaltextrun"/>
                <w:rFonts w:asciiTheme="minorHAnsi" w:hAnsiTheme="minorHAnsi" w:cstheme="minorHAnsi"/>
                <w:sz w:val="18"/>
                <w:szCs w:val="18"/>
              </w:rPr>
              <w:t xml:space="preserve">es élèves ont attrapé </w:t>
            </w:r>
            <w:r w:rsidR="000F767C" w:rsidRPr="00C17840">
              <w:rPr>
                <w:rStyle w:val="normaltextrun"/>
                <w:rFonts w:asciiTheme="minorHAnsi" w:hAnsiTheme="minorHAnsi" w:cstheme="minorHAnsi"/>
                <w:sz w:val="18"/>
                <w:szCs w:val="18"/>
              </w:rPr>
              <w:t>12</w:t>
            </w:r>
            <w:r w:rsidR="000F767C" w:rsidRPr="00C17840">
              <w:rPr>
                <w:rStyle w:val="normaltextrun"/>
                <w:rFonts w:asciiTheme="minorHAnsi" w:hAnsiTheme="minorHAnsi" w:cstheme="minorHAnsi"/>
                <w:sz w:val="18"/>
                <w:szCs w:val="18"/>
              </w:rPr>
              <w:t xml:space="preserve"> insectes pour les observer. Ils veulent les répartir dans </w:t>
            </w:r>
            <w:r w:rsidR="000F767C" w:rsidRPr="00C17840">
              <w:rPr>
                <w:rStyle w:val="normaltextrun"/>
                <w:rFonts w:asciiTheme="minorHAnsi" w:hAnsiTheme="minorHAnsi" w:cstheme="minorHAnsi"/>
                <w:sz w:val="18"/>
                <w:szCs w:val="18"/>
              </w:rPr>
              <w:t>2</w:t>
            </w:r>
            <w:r w:rsidR="000F767C" w:rsidRPr="00C17840">
              <w:rPr>
                <w:rStyle w:val="normaltextrun"/>
                <w:rFonts w:asciiTheme="minorHAnsi" w:hAnsiTheme="minorHAnsi" w:cstheme="minorHAnsi"/>
                <w:sz w:val="18"/>
                <w:szCs w:val="18"/>
              </w:rPr>
              <w:t xml:space="preserve"> pots. Chaque pot doit contenir le même nombre d’insectes. </w:t>
            </w:r>
          </w:p>
          <w:p w:rsidR="00064DE0" w:rsidRPr="00C17840" w:rsidRDefault="000F767C">
            <w:pPr>
              <w:pStyle w:val="paragraph"/>
              <w:widowControl w:val="0"/>
              <w:spacing w:beforeAutospacing="0" w:after="0" w:afterAutospacing="0"/>
              <w:textAlignment w:val="baseline"/>
              <w:rPr>
                <w:rStyle w:val="normaltextrun"/>
                <w:rFonts w:asciiTheme="minorHAnsi" w:hAnsiTheme="minorHAnsi" w:cstheme="minorHAnsi"/>
                <w:sz w:val="18"/>
                <w:szCs w:val="18"/>
              </w:rPr>
            </w:pPr>
            <w:bookmarkStart w:id="2" w:name="__DdeLink__565_567375403"/>
            <w:r w:rsidRPr="00C17840">
              <w:rPr>
                <w:rStyle w:val="normaltextrun"/>
                <w:rFonts w:asciiTheme="minorHAnsi" w:hAnsiTheme="minorHAnsi" w:cstheme="minorHAnsi"/>
                <w:sz w:val="18"/>
                <w:szCs w:val="18"/>
              </w:rPr>
              <w:t>Combien y aura-t-il d’insectes dans chaque pot ?</w:t>
            </w:r>
            <w:bookmarkEnd w:id="2"/>
          </w:p>
        </w:tc>
      </w:tr>
      <w:tr w:rsidR="00064DE0" w:rsidTr="00C17840">
        <w:trPr>
          <w:cantSplit/>
          <w:trHeight w:val="20"/>
        </w:trPr>
        <w:tc>
          <w:tcPr>
            <w:tcW w:w="563" w:type="dxa"/>
            <w:vMerge w:val="restart"/>
            <w:textDirection w:val="btLr"/>
            <w:vAlign w:val="center"/>
          </w:tcPr>
          <w:p w:rsidR="00064DE0" w:rsidRDefault="000F767C">
            <w:pPr>
              <w:widowControl w:val="0"/>
              <w:spacing w:after="0" w:line="240" w:lineRule="auto"/>
              <w:ind w:left="113" w:right="113"/>
              <w:jc w:val="center"/>
              <w:rPr>
                <w:rStyle w:val="normaltextrun"/>
                <w:rFonts w:cstheme="minorHAnsi"/>
                <w:b/>
                <w:bCs/>
                <w:sz w:val="16"/>
                <w:szCs w:val="16"/>
              </w:rPr>
            </w:pPr>
            <w:r>
              <w:rPr>
                <w:rStyle w:val="normaltextrun"/>
                <w:rFonts w:eastAsia="Calibri" w:cstheme="minorHAnsi"/>
                <w:b/>
                <w:bCs/>
                <w:szCs w:val="16"/>
              </w:rPr>
              <w:lastRenderedPageBreak/>
              <w:t>Typologie 1 et 2 sur une semaine – bilingue</w:t>
            </w:r>
          </w:p>
        </w:tc>
        <w:tc>
          <w:tcPr>
            <w:tcW w:w="1877" w:type="dxa"/>
            <w:tcBorders>
              <w:bottom w:val="nil"/>
              <w:right w:val="nil"/>
            </w:tcBorders>
            <w:shd w:val="clear" w:color="auto" w:fill="auto"/>
          </w:tcPr>
          <w:p w:rsidR="00064DE0" w:rsidRDefault="00064DE0">
            <w:pPr>
              <w:widowControl w:val="0"/>
              <w:spacing w:after="0" w:line="240" w:lineRule="auto"/>
              <w:ind w:left="113" w:right="113"/>
              <w:jc w:val="center"/>
              <w:rPr>
                <w:rStyle w:val="normaltextrun"/>
                <w:rFonts w:eastAsia="Calibri" w:cstheme="minorHAnsi"/>
                <w:b/>
                <w:bCs/>
                <w:szCs w:val="16"/>
              </w:rPr>
            </w:pPr>
          </w:p>
          <w:p w:rsidR="00064DE0" w:rsidRDefault="00064DE0">
            <w:pPr>
              <w:pStyle w:val="paragraph"/>
              <w:widowControl w:val="0"/>
              <w:spacing w:beforeAutospacing="0" w:after="0" w:afterAutospacing="0"/>
              <w:textAlignment w:val="baseline"/>
              <w:rPr>
                <w:rStyle w:val="eop"/>
                <w:rFonts w:asciiTheme="minorHAnsi" w:hAnsiTheme="minorHAnsi" w:cstheme="minorHAnsi"/>
                <w:b/>
                <w:bCs/>
                <w:sz w:val="20"/>
                <w:szCs w:val="20"/>
                <w:u w:val="single"/>
              </w:rPr>
            </w:pPr>
          </w:p>
        </w:tc>
        <w:tc>
          <w:tcPr>
            <w:tcW w:w="1880" w:type="dxa"/>
            <w:tcBorders>
              <w:left w:val="nil"/>
              <w:bottom w:val="nil"/>
            </w:tcBorders>
            <w:shd w:val="clear" w:color="auto" w:fill="auto"/>
          </w:tcPr>
          <w:p w:rsidR="00064DE0" w:rsidRDefault="000F767C">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Pr>
                <w:rStyle w:val="normaltextrun"/>
                <w:rFonts w:asciiTheme="minorHAnsi" w:hAnsiTheme="minorHAnsi" w:cstheme="minorHAnsi"/>
                <w:i/>
                <w:iCs/>
                <w:sz w:val="18"/>
                <w:szCs w:val="18"/>
              </w:rPr>
              <w:t xml:space="preserve">Bilingue </w:t>
            </w:r>
            <w:r>
              <w:rPr>
                <w:rStyle w:val="normaltextrun"/>
                <w:rFonts w:asciiTheme="minorHAnsi" w:hAnsiTheme="minorHAnsi" w:cstheme="minorHAnsi"/>
                <w:sz w:val="18"/>
                <w:szCs w:val="18"/>
              </w:rPr>
              <w:t xml:space="preserve">– </w:t>
            </w:r>
            <w:proofErr w:type="spellStart"/>
            <w:r>
              <w:rPr>
                <w:rStyle w:val="eop"/>
                <w:rFonts w:asciiTheme="minorHAnsi" w:hAnsiTheme="minorHAnsi" w:cstheme="minorHAnsi"/>
                <w:b/>
                <w:bCs/>
                <w:sz w:val="18"/>
                <w:szCs w:val="18"/>
                <w:u w:val="single"/>
              </w:rPr>
              <w:t>Lilou</w:t>
            </w:r>
            <w:proofErr w:type="spellEnd"/>
            <w:r>
              <w:rPr>
                <w:rStyle w:val="eop"/>
                <w:rFonts w:asciiTheme="minorHAnsi" w:hAnsiTheme="minorHAnsi" w:cstheme="minorHAnsi"/>
                <w:b/>
                <w:bCs/>
                <w:sz w:val="18"/>
                <w:szCs w:val="18"/>
                <w:u w:val="single"/>
              </w:rPr>
              <w:t xml:space="preserve"> </w:t>
            </w:r>
            <w:proofErr w:type="spellStart"/>
            <w:r>
              <w:rPr>
                <w:rStyle w:val="eop"/>
                <w:rFonts w:asciiTheme="minorHAnsi" w:hAnsiTheme="minorHAnsi" w:cstheme="minorHAnsi"/>
                <w:b/>
                <w:bCs/>
                <w:sz w:val="18"/>
                <w:szCs w:val="18"/>
                <w:u w:val="single"/>
              </w:rPr>
              <w:t>und</w:t>
            </w:r>
            <w:proofErr w:type="spellEnd"/>
            <w:r>
              <w:rPr>
                <w:rStyle w:val="eop"/>
                <w:rFonts w:asciiTheme="minorHAnsi" w:hAnsiTheme="minorHAnsi" w:cstheme="minorHAnsi"/>
                <w:b/>
                <w:bCs/>
                <w:sz w:val="18"/>
                <w:szCs w:val="18"/>
                <w:u w:val="single"/>
              </w:rPr>
              <w:t xml:space="preserve"> Lisa</w:t>
            </w:r>
          </w:p>
          <w:p w:rsidR="00064DE0" w:rsidRDefault="000F767C">
            <w:pPr>
              <w:pStyle w:val="paragraph"/>
              <w:widowControl w:val="0"/>
              <w:spacing w:beforeAutospacing="0" w:after="0" w:afterAutospacing="0"/>
              <w:textAlignment w:val="baseline"/>
            </w:pPr>
            <w:proofErr w:type="spellStart"/>
            <w:r>
              <w:rPr>
                <w:rStyle w:val="eop"/>
                <w:rFonts w:asciiTheme="minorHAnsi" w:hAnsiTheme="minorHAnsi" w:cstheme="minorHAnsi"/>
                <w:sz w:val="18"/>
                <w:szCs w:val="20"/>
              </w:rPr>
              <w:t>Lilou</w:t>
            </w:r>
            <w:proofErr w:type="spellEnd"/>
            <w:r>
              <w:rPr>
                <w:rStyle w:val="eop"/>
                <w:rFonts w:asciiTheme="minorHAnsi" w:hAnsiTheme="minorHAnsi" w:cstheme="minorHAnsi"/>
                <w:sz w:val="18"/>
                <w:szCs w:val="20"/>
              </w:rPr>
              <w:t xml:space="preserve"> </w:t>
            </w:r>
            <w:proofErr w:type="spellStart"/>
            <w:r>
              <w:rPr>
                <w:rStyle w:val="eop"/>
                <w:rFonts w:asciiTheme="minorHAnsi" w:hAnsiTheme="minorHAnsi" w:cstheme="minorHAnsi"/>
                <w:sz w:val="18"/>
                <w:szCs w:val="20"/>
              </w:rPr>
              <w:t>ist</w:t>
            </w:r>
            <w:proofErr w:type="spellEnd"/>
            <w:r>
              <w:rPr>
                <w:rStyle w:val="eop"/>
                <w:rFonts w:asciiTheme="minorHAnsi" w:hAnsiTheme="minorHAnsi" w:cstheme="minorHAnsi"/>
                <w:sz w:val="18"/>
                <w:szCs w:val="20"/>
              </w:rPr>
              <w:t xml:space="preserve"> 31 </w:t>
            </w:r>
            <w:proofErr w:type="spellStart"/>
            <w:r>
              <w:rPr>
                <w:rStyle w:val="eop"/>
                <w:rFonts w:asciiTheme="minorHAnsi" w:hAnsiTheme="minorHAnsi" w:cstheme="minorHAnsi"/>
                <w:sz w:val="18"/>
                <w:szCs w:val="20"/>
              </w:rPr>
              <w:t>Jahre</w:t>
            </w:r>
            <w:proofErr w:type="spellEnd"/>
            <w:r>
              <w:rPr>
                <w:rStyle w:val="eop"/>
                <w:rFonts w:asciiTheme="minorHAnsi" w:hAnsiTheme="minorHAnsi" w:cstheme="minorHAnsi"/>
                <w:sz w:val="18"/>
                <w:szCs w:val="20"/>
              </w:rPr>
              <w:t xml:space="preserve"> alt </w:t>
            </w:r>
            <w:proofErr w:type="spellStart"/>
            <w:r>
              <w:rPr>
                <w:rStyle w:val="eop"/>
                <w:rFonts w:asciiTheme="minorHAnsi" w:hAnsiTheme="minorHAnsi" w:cstheme="minorHAnsi"/>
                <w:sz w:val="18"/>
                <w:szCs w:val="20"/>
              </w:rPr>
              <w:t>und</w:t>
            </w:r>
            <w:proofErr w:type="spellEnd"/>
            <w:r>
              <w:rPr>
                <w:rStyle w:val="eop"/>
                <w:rFonts w:asciiTheme="minorHAnsi" w:hAnsiTheme="minorHAnsi" w:cstheme="minorHAnsi"/>
                <w:sz w:val="18"/>
                <w:szCs w:val="20"/>
              </w:rPr>
              <w:t xml:space="preserve"> Lisa </w:t>
            </w:r>
            <w:proofErr w:type="spellStart"/>
            <w:r>
              <w:rPr>
                <w:rStyle w:val="eop"/>
                <w:rFonts w:asciiTheme="minorHAnsi" w:hAnsiTheme="minorHAnsi" w:cstheme="minorHAnsi"/>
                <w:sz w:val="18"/>
                <w:szCs w:val="20"/>
              </w:rPr>
              <w:t>ist</w:t>
            </w:r>
            <w:proofErr w:type="spellEnd"/>
            <w:r>
              <w:rPr>
                <w:rStyle w:val="eop"/>
                <w:rFonts w:asciiTheme="minorHAnsi" w:hAnsiTheme="minorHAnsi" w:cstheme="minorHAnsi"/>
                <w:sz w:val="18"/>
                <w:szCs w:val="20"/>
              </w:rPr>
              <w:t xml:space="preserve"> 26 </w:t>
            </w:r>
            <w:proofErr w:type="spellStart"/>
            <w:r>
              <w:rPr>
                <w:rStyle w:val="eop"/>
                <w:rFonts w:asciiTheme="minorHAnsi" w:hAnsiTheme="minorHAnsi" w:cstheme="minorHAnsi"/>
                <w:sz w:val="18"/>
                <w:szCs w:val="20"/>
              </w:rPr>
              <w:t>Jahre</w:t>
            </w:r>
            <w:proofErr w:type="spellEnd"/>
            <w:r>
              <w:rPr>
                <w:rStyle w:val="eop"/>
                <w:rFonts w:asciiTheme="minorHAnsi" w:hAnsiTheme="minorHAnsi" w:cstheme="minorHAnsi"/>
                <w:sz w:val="18"/>
                <w:szCs w:val="20"/>
              </w:rPr>
              <w:t xml:space="preserve"> </w:t>
            </w:r>
            <w:proofErr w:type="spellStart"/>
            <w:r>
              <w:rPr>
                <w:rStyle w:val="eop"/>
                <w:rFonts w:asciiTheme="minorHAnsi" w:hAnsiTheme="minorHAnsi" w:cstheme="minorHAnsi"/>
                <w:sz w:val="18"/>
                <w:szCs w:val="20"/>
              </w:rPr>
              <w:t>älter</w:t>
            </w:r>
            <w:proofErr w:type="spellEnd"/>
            <w:r>
              <w:rPr>
                <w:rStyle w:val="eop"/>
                <w:rFonts w:asciiTheme="minorHAnsi" w:hAnsiTheme="minorHAnsi" w:cstheme="minorHAnsi"/>
                <w:sz w:val="18"/>
                <w:szCs w:val="20"/>
              </w:rPr>
              <w:t xml:space="preserve"> </w:t>
            </w:r>
            <w:proofErr w:type="spellStart"/>
            <w:r>
              <w:rPr>
                <w:rStyle w:val="eop"/>
                <w:rFonts w:asciiTheme="minorHAnsi" w:hAnsiTheme="minorHAnsi" w:cstheme="minorHAnsi"/>
                <w:sz w:val="18"/>
                <w:szCs w:val="20"/>
              </w:rPr>
              <w:t>als</w:t>
            </w:r>
            <w:proofErr w:type="spellEnd"/>
            <w:r>
              <w:rPr>
                <w:rStyle w:val="eop"/>
                <w:rFonts w:asciiTheme="minorHAnsi" w:hAnsiTheme="minorHAnsi" w:cstheme="minorHAnsi"/>
                <w:sz w:val="18"/>
                <w:szCs w:val="20"/>
              </w:rPr>
              <w:t xml:space="preserve"> </w:t>
            </w:r>
            <w:proofErr w:type="spellStart"/>
            <w:r>
              <w:rPr>
                <w:rStyle w:val="eop"/>
                <w:rFonts w:asciiTheme="minorHAnsi" w:hAnsiTheme="minorHAnsi" w:cstheme="minorHAnsi"/>
                <w:sz w:val="18"/>
                <w:szCs w:val="20"/>
              </w:rPr>
              <w:t>Lilou</w:t>
            </w:r>
            <w:proofErr w:type="spellEnd"/>
            <w:r>
              <w:rPr>
                <w:rStyle w:val="eop"/>
                <w:rFonts w:asciiTheme="minorHAnsi" w:hAnsiTheme="minorHAnsi" w:cstheme="minorHAnsi"/>
                <w:sz w:val="18"/>
                <w:szCs w:val="20"/>
              </w:rPr>
              <w:t>.</w:t>
            </w:r>
          </w:p>
          <w:p w:rsidR="00064DE0" w:rsidRPr="00C17840" w:rsidRDefault="000F767C">
            <w:pPr>
              <w:pStyle w:val="paragraph"/>
              <w:widowControl w:val="0"/>
              <w:spacing w:beforeAutospacing="0" w:after="0" w:afterAutospacing="0"/>
              <w:textAlignment w:val="baseline"/>
              <w:rPr>
                <w:rStyle w:val="eop"/>
              </w:rPr>
            </w:pPr>
            <w:proofErr w:type="spellStart"/>
            <w:r>
              <w:rPr>
                <w:rStyle w:val="eop"/>
                <w:rFonts w:asciiTheme="minorHAnsi" w:hAnsiTheme="minorHAnsi" w:cstheme="minorHAnsi"/>
                <w:sz w:val="18"/>
                <w:szCs w:val="20"/>
              </w:rPr>
              <w:t>Wie</w:t>
            </w:r>
            <w:proofErr w:type="spellEnd"/>
            <w:r>
              <w:rPr>
                <w:rStyle w:val="eop"/>
                <w:rFonts w:asciiTheme="minorHAnsi" w:hAnsiTheme="minorHAnsi" w:cstheme="minorHAnsi"/>
                <w:sz w:val="18"/>
                <w:szCs w:val="20"/>
              </w:rPr>
              <w:t xml:space="preserve"> alt </w:t>
            </w:r>
            <w:proofErr w:type="spellStart"/>
            <w:r>
              <w:rPr>
                <w:rStyle w:val="eop"/>
                <w:rFonts w:asciiTheme="minorHAnsi" w:hAnsiTheme="minorHAnsi" w:cstheme="minorHAnsi"/>
                <w:sz w:val="18"/>
                <w:szCs w:val="20"/>
              </w:rPr>
              <w:t>ist</w:t>
            </w:r>
            <w:proofErr w:type="spellEnd"/>
            <w:r>
              <w:rPr>
                <w:rStyle w:val="eop"/>
                <w:rFonts w:asciiTheme="minorHAnsi" w:hAnsiTheme="minorHAnsi" w:cstheme="minorHAnsi"/>
                <w:sz w:val="18"/>
                <w:szCs w:val="20"/>
              </w:rPr>
              <w:t xml:space="preserve"> </w:t>
            </w:r>
            <w:proofErr w:type="gramStart"/>
            <w:r>
              <w:rPr>
                <w:rStyle w:val="eop"/>
                <w:rFonts w:asciiTheme="minorHAnsi" w:hAnsiTheme="minorHAnsi" w:cstheme="minorHAnsi"/>
                <w:sz w:val="18"/>
                <w:szCs w:val="20"/>
              </w:rPr>
              <w:t>Lisa?</w:t>
            </w:r>
            <w:proofErr w:type="gramEnd"/>
          </w:p>
        </w:tc>
        <w:tc>
          <w:tcPr>
            <w:tcW w:w="1877" w:type="dxa"/>
            <w:tcBorders>
              <w:bottom w:val="nil"/>
              <w:right w:val="nil"/>
            </w:tcBorders>
          </w:tcPr>
          <w:p w:rsidR="00064DE0" w:rsidRDefault="00064DE0">
            <w:pPr>
              <w:pStyle w:val="paragraph"/>
              <w:widowControl w:val="0"/>
              <w:spacing w:beforeAutospacing="0" w:after="0" w:afterAutospacing="0"/>
              <w:textAlignment w:val="baseline"/>
              <w:rPr>
                <w:rStyle w:val="eop"/>
                <w:rFonts w:asciiTheme="minorHAnsi" w:hAnsiTheme="minorHAnsi" w:cstheme="minorHAnsi"/>
                <w:b/>
                <w:bCs/>
                <w:sz w:val="20"/>
                <w:szCs w:val="20"/>
                <w:u w:val="single"/>
              </w:rPr>
            </w:pPr>
          </w:p>
        </w:tc>
        <w:tc>
          <w:tcPr>
            <w:tcW w:w="1880" w:type="dxa"/>
            <w:tcBorders>
              <w:left w:val="nil"/>
              <w:bottom w:val="nil"/>
            </w:tcBorders>
          </w:tcPr>
          <w:p w:rsidR="00064DE0" w:rsidRDefault="000F767C">
            <w:pPr>
              <w:pStyle w:val="paragraph"/>
              <w:widowControl w:val="0"/>
              <w:spacing w:beforeAutospacing="0" w:after="0" w:afterAutospacing="0"/>
              <w:textAlignment w:val="baseline"/>
            </w:pPr>
            <w:r>
              <w:rPr>
                <w:rStyle w:val="eop"/>
                <w:rFonts w:asciiTheme="minorHAnsi" w:hAnsiTheme="minorHAnsi" w:cstheme="minorHAnsi"/>
                <w:sz w:val="18"/>
                <w:szCs w:val="20"/>
              </w:rPr>
              <w:t xml:space="preserve">Bilingue – </w:t>
            </w:r>
            <w:r>
              <w:rPr>
                <w:rStyle w:val="eop"/>
                <w:rFonts w:asciiTheme="minorHAnsi" w:hAnsiTheme="minorHAnsi" w:cstheme="minorHAnsi"/>
                <w:b/>
                <w:bCs/>
                <w:sz w:val="18"/>
                <w:szCs w:val="20"/>
                <w:u w:val="single"/>
              </w:rPr>
              <w:t xml:space="preserve">Die </w:t>
            </w:r>
            <w:proofErr w:type="spellStart"/>
            <w:r>
              <w:rPr>
                <w:rStyle w:val="eop"/>
                <w:rFonts w:asciiTheme="minorHAnsi" w:hAnsiTheme="minorHAnsi" w:cstheme="minorHAnsi"/>
                <w:b/>
                <w:bCs/>
                <w:sz w:val="18"/>
                <w:szCs w:val="20"/>
                <w:u w:val="single"/>
              </w:rPr>
              <w:t>Hefte</w:t>
            </w:r>
            <w:proofErr w:type="spellEnd"/>
          </w:p>
          <w:p w:rsidR="00064DE0" w:rsidRDefault="000F767C">
            <w:pPr>
              <w:pStyle w:val="paragraph"/>
              <w:widowControl w:val="0"/>
              <w:spacing w:beforeAutospacing="0" w:after="0" w:afterAutospacing="0"/>
              <w:textAlignment w:val="baseline"/>
            </w:pPr>
            <w:r>
              <w:rPr>
                <w:rStyle w:val="eop"/>
                <w:rFonts w:asciiTheme="minorHAnsi" w:hAnsiTheme="minorHAnsi" w:cstheme="minorHAnsi"/>
                <w:sz w:val="18"/>
                <w:szCs w:val="20"/>
              </w:rPr>
              <w:t xml:space="preserve">6 </w:t>
            </w:r>
            <w:proofErr w:type="spellStart"/>
            <w:r>
              <w:rPr>
                <w:rStyle w:val="eop"/>
                <w:rFonts w:asciiTheme="minorHAnsi" w:hAnsiTheme="minorHAnsi" w:cstheme="minorHAnsi"/>
                <w:sz w:val="18"/>
                <w:szCs w:val="20"/>
              </w:rPr>
              <w:t>Schülerinnen</w:t>
            </w:r>
            <w:proofErr w:type="spellEnd"/>
            <w:r>
              <w:rPr>
                <w:rStyle w:val="eop"/>
                <w:rFonts w:asciiTheme="minorHAnsi" w:hAnsiTheme="minorHAnsi" w:cstheme="minorHAnsi"/>
                <w:sz w:val="18"/>
                <w:szCs w:val="20"/>
              </w:rPr>
              <w:t xml:space="preserve"> </w:t>
            </w:r>
            <w:proofErr w:type="spellStart"/>
            <w:r>
              <w:rPr>
                <w:rStyle w:val="eop"/>
                <w:rFonts w:asciiTheme="minorHAnsi" w:hAnsiTheme="minorHAnsi" w:cstheme="minorHAnsi"/>
                <w:sz w:val="18"/>
                <w:szCs w:val="20"/>
              </w:rPr>
              <w:t>und</w:t>
            </w:r>
            <w:proofErr w:type="spellEnd"/>
            <w:r>
              <w:rPr>
                <w:rStyle w:val="eop"/>
                <w:rFonts w:asciiTheme="minorHAnsi" w:hAnsiTheme="minorHAnsi" w:cstheme="minorHAnsi"/>
                <w:sz w:val="18"/>
                <w:szCs w:val="20"/>
              </w:rPr>
              <w:t xml:space="preserve"> </w:t>
            </w:r>
            <w:proofErr w:type="spellStart"/>
            <w:r>
              <w:rPr>
                <w:rStyle w:val="eop"/>
                <w:rFonts w:asciiTheme="minorHAnsi" w:hAnsiTheme="minorHAnsi" w:cstheme="minorHAnsi"/>
                <w:sz w:val="18"/>
                <w:szCs w:val="20"/>
              </w:rPr>
              <w:t>Schüler</w:t>
            </w:r>
            <w:proofErr w:type="spellEnd"/>
            <w:r>
              <w:rPr>
                <w:rStyle w:val="eop"/>
                <w:rFonts w:asciiTheme="minorHAnsi" w:hAnsiTheme="minorHAnsi" w:cstheme="minorHAnsi"/>
                <w:sz w:val="18"/>
                <w:szCs w:val="20"/>
              </w:rPr>
              <w:t xml:space="preserve"> </w:t>
            </w:r>
            <w:proofErr w:type="spellStart"/>
            <w:r>
              <w:rPr>
                <w:rStyle w:val="eop"/>
                <w:rFonts w:asciiTheme="minorHAnsi" w:hAnsiTheme="minorHAnsi" w:cstheme="minorHAnsi"/>
                <w:sz w:val="18"/>
                <w:szCs w:val="20"/>
              </w:rPr>
              <w:t>müssen</w:t>
            </w:r>
            <w:proofErr w:type="spellEnd"/>
            <w:r>
              <w:rPr>
                <w:rStyle w:val="eop"/>
                <w:rFonts w:asciiTheme="minorHAnsi" w:hAnsiTheme="minorHAnsi" w:cstheme="minorHAnsi"/>
                <w:sz w:val="18"/>
                <w:szCs w:val="20"/>
              </w:rPr>
              <w:t xml:space="preserve"> 18 </w:t>
            </w:r>
            <w:proofErr w:type="spellStart"/>
            <w:r>
              <w:rPr>
                <w:rStyle w:val="eop"/>
                <w:rFonts w:asciiTheme="minorHAnsi" w:hAnsiTheme="minorHAnsi" w:cstheme="minorHAnsi"/>
                <w:sz w:val="18"/>
                <w:szCs w:val="20"/>
              </w:rPr>
              <w:t>Hefte</w:t>
            </w:r>
            <w:proofErr w:type="spellEnd"/>
            <w:r>
              <w:rPr>
                <w:rStyle w:val="eop"/>
                <w:rFonts w:asciiTheme="minorHAnsi" w:hAnsiTheme="minorHAnsi" w:cstheme="minorHAnsi"/>
                <w:sz w:val="18"/>
                <w:szCs w:val="20"/>
              </w:rPr>
              <w:t xml:space="preserve"> </w:t>
            </w:r>
            <w:proofErr w:type="spellStart"/>
            <w:r>
              <w:rPr>
                <w:rStyle w:val="eop"/>
                <w:rFonts w:asciiTheme="minorHAnsi" w:hAnsiTheme="minorHAnsi" w:cstheme="minorHAnsi"/>
                <w:sz w:val="18"/>
                <w:szCs w:val="20"/>
              </w:rPr>
              <w:t>untereinander</w:t>
            </w:r>
            <w:proofErr w:type="spellEnd"/>
            <w:r>
              <w:rPr>
                <w:rStyle w:val="eop"/>
                <w:rFonts w:asciiTheme="minorHAnsi" w:hAnsiTheme="minorHAnsi" w:cstheme="minorHAnsi"/>
                <w:sz w:val="18"/>
                <w:szCs w:val="20"/>
              </w:rPr>
              <w:t xml:space="preserve"> </w:t>
            </w:r>
            <w:proofErr w:type="spellStart"/>
            <w:r>
              <w:rPr>
                <w:rStyle w:val="eop"/>
                <w:rFonts w:asciiTheme="minorHAnsi" w:hAnsiTheme="minorHAnsi" w:cstheme="minorHAnsi"/>
                <w:sz w:val="18"/>
                <w:szCs w:val="20"/>
              </w:rPr>
              <w:t>aufteilen</w:t>
            </w:r>
            <w:proofErr w:type="spellEnd"/>
            <w:r>
              <w:rPr>
                <w:rStyle w:val="eop"/>
                <w:rFonts w:asciiTheme="minorHAnsi" w:hAnsiTheme="minorHAnsi" w:cstheme="minorHAnsi"/>
                <w:sz w:val="18"/>
                <w:szCs w:val="20"/>
              </w:rPr>
              <w:t xml:space="preserve">. </w:t>
            </w:r>
          </w:p>
          <w:p w:rsidR="00064DE0" w:rsidRDefault="000F767C">
            <w:pPr>
              <w:pStyle w:val="paragraph"/>
              <w:widowControl w:val="0"/>
              <w:spacing w:beforeAutospacing="0" w:after="0" w:afterAutospacing="0"/>
              <w:textAlignment w:val="baseline"/>
            </w:pPr>
            <w:r>
              <w:rPr>
                <w:rStyle w:val="eop"/>
                <w:rFonts w:asciiTheme="minorHAnsi" w:hAnsiTheme="minorHAnsi" w:cstheme="minorHAnsi"/>
                <w:sz w:val="18"/>
                <w:szCs w:val="20"/>
              </w:rPr>
              <w:t xml:space="preserve">Alle Kinder </w:t>
            </w:r>
            <w:proofErr w:type="spellStart"/>
            <w:r>
              <w:rPr>
                <w:rStyle w:val="eop"/>
                <w:rFonts w:asciiTheme="minorHAnsi" w:hAnsiTheme="minorHAnsi" w:cstheme="minorHAnsi"/>
                <w:sz w:val="18"/>
                <w:szCs w:val="20"/>
              </w:rPr>
              <w:t>bekommen</w:t>
            </w:r>
            <w:proofErr w:type="spellEnd"/>
            <w:r>
              <w:rPr>
                <w:rStyle w:val="eop"/>
                <w:rFonts w:asciiTheme="minorHAnsi" w:hAnsiTheme="minorHAnsi" w:cstheme="minorHAnsi"/>
                <w:sz w:val="18"/>
                <w:szCs w:val="20"/>
              </w:rPr>
              <w:t xml:space="preserve"> </w:t>
            </w:r>
            <w:proofErr w:type="spellStart"/>
            <w:r>
              <w:rPr>
                <w:rStyle w:val="eop"/>
                <w:rFonts w:asciiTheme="minorHAnsi" w:hAnsiTheme="minorHAnsi" w:cstheme="minorHAnsi"/>
                <w:sz w:val="18"/>
                <w:szCs w:val="20"/>
              </w:rPr>
              <w:t>gleich</w:t>
            </w:r>
            <w:proofErr w:type="spellEnd"/>
            <w:r>
              <w:rPr>
                <w:rStyle w:val="eop"/>
                <w:rFonts w:asciiTheme="minorHAnsi" w:hAnsiTheme="minorHAnsi" w:cstheme="minorHAnsi"/>
                <w:sz w:val="18"/>
                <w:szCs w:val="20"/>
              </w:rPr>
              <w:t xml:space="preserve"> </w:t>
            </w:r>
            <w:proofErr w:type="spellStart"/>
            <w:r>
              <w:rPr>
                <w:rStyle w:val="eop"/>
                <w:rFonts w:asciiTheme="minorHAnsi" w:hAnsiTheme="minorHAnsi" w:cstheme="minorHAnsi"/>
                <w:sz w:val="18"/>
                <w:szCs w:val="20"/>
              </w:rPr>
              <w:t>viele</w:t>
            </w:r>
            <w:proofErr w:type="spellEnd"/>
            <w:r>
              <w:rPr>
                <w:rStyle w:val="eop"/>
                <w:rFonts w:asciiTheme="minorHAnsi" w:hAnsiTheme="minorHAnsi" w:cstheme="minorHAnsi"/>
                <w:sz w:val="18"/>
                <w:szCs w:val="20"/>
              </w:rPr>
              <w:t xml:space="preserve"> </w:t>
            </w:r>
            <w:proofErr w:type="spellStart"/>
            <w:r>
              <w:rPr>
                <w:rStyle w:val="eop"/>
                <w:rFonts w:asciiTheme="minorHAnsi" w:hAnsiTheme="minorHAnsi" w:cstheme="minorHAnsi"/>
                <w:sz w:val="18"/>
                <w:szCs w:val="20"/>
              </w:rPr>
              <w:t>Hefte</w:t>
            </w:r>
            <w:proofErr w:type="spellEnd"/>
            <w:r>
              <w:rPr>
                <w:rStyle w:val="eop"/>
                <w:rFonts w:asciiTheme="minorHAnsi" w:hAnsiTheme="minorHAnsi" w:cstheme="minorHAnsi"/>
                <w:sz w:val="18"/>
                <w:szCs w:val="20"/>
              </w:rPr>
              <w:t>.</w:t>
            </w:r>
          </w:p>
          <w:p w:rsidR="00064DE0" w:rsidRPr="00C17840" w:rsidRDefault="000F767C">
            <w:pPr>
              <w:pStyle w:val="paragraph"/>
              <w:widowControl w:val="0"/>
              <w:spacing w:beforeAutospacing="0" w:after="0" w:afterAutospacing="0"/>
              <w:textAlignment w:val="baseline"/>
              <w:rPr>
                <w:rStyle w:val="eop"/>
              </w:rPr>
            </w:pPr>
            <w:proofErr w:type="spellStart"/>
            <w:r>
              <w:rPr>
                <w:rStyle w:val="eop"/>
                <w:rFonts w:asciiTheme="minorHAnsi" w:hAnsiTheme="minorHAnsi" w:cstheme="minorHAnsi"/>
                <w:sz w:val="18"/>
                <w:szCs w:val="20"/>
              </w:rPr>
              <w:t>Wie</w:t>
            </w:r>
            <w:proofErr w:type="spellEnd"/>
            <w:r>
              <w:rPr>
                <w:rStyle w:val="eop"/>
                <w:rFonts w:asciiTheme="minorHAnsi" w:hAnsiTheme="minorHAnsi" w:cstheme="minorHAnsi"/>
                <w:sz w:val="18"/>
                <w:szCs w:val="20"/>
              </w:rPr>
              <w:t xml:space="preserve"> </w:t>
            </w:r>
            <w:proofErr w:type="spellStart"/>
            <w:r>
              <w:rPr>
                <w:rStyle w:val="eop"/>
                <w:rFonts w:asciiTheme="minorHAnsi" w:hAnsiTheme="minorHAnsi" w:cstheme="minorHAnsi"/>
                <w:sz w:val="18"/>
                <w:szCs w:val="20"/>
              </w:rPr>
              <w:t>viele</w:t>
            </w:r>
            <w:proofErr w:type="spellEnd"/>
            <w:r>
              <w:rPr>
                <w:rStyle w:val="eop"/>
                <w:rFonts w:asciiTheme="minorHAnsi" w:hAnsiTheme="minorHAnsi" w:cstheme="minorHAnsi"/>
                <w:sz w:val="18"/>
                <w:szCs w:val="20"/>
              </w:rPr>
              <w:t xml:space="preserve"> </w:t>
            </w:r>
            <w:proofErr w:type="spellStart"/>
            <w:r>
              <w:rPr>
                <w:rStyle w:val="eop"/>
                <w:rFonts w:asciiTheme="minorHAnsi" w:hAnsiTheme="minorHAnsi" w:cstheme="minorHAnsi"/>
                <w:sz w:val="18"/>
                <w:szCs w:val="20"/>
              </w:rPr>
              <w:t>Hefte</w:t>
            </w:r>
            <w:proofErr w:type="spellEnd"/>
            <w:r>
              <w:rPr>
                <w:rStyle w:val="eop"/>
                <w:rFonts w:asciiTheme="minorHAnsi" w:hAnsiTheme="minorHAnsi" w:cstheme="minorHAnsi"/>
                <w:sz w:val="18"/>
                <w:szCs w:val="20"/>
              </w:rPr>
              <w:t xml:space="preserve"> </w:t>
            </w:r>
            <w:proofErr w:type="spellStart"/>
            <w:r>
              <w:rPr>
                <w:rStyle w:val="eop"/>
                <w:rFonts w:asciiTheme="minorHAnsi" w:hAnsiTheme="minorHAnsi" w:cstheme="minorHAnsi"/>
                <w:sz w:val="18"/>
                <w:szCs w:val="20"/>
              </w:rPr>
              <w:t>bekommt</w:t>
            </w:r>
            <w:proofErr w:type="spellEnd"/>
            <w:r>
              <w:rPr>
                <w:rStyle w:val="eop"/>
                <w:rFonts w:asciiTheme="minorHAnsi" w:hAnsiTheme="minorHAnsi" w:cstheme="minorHAnsi"/>
                <w:sz w:val="18"/>
                <w:szCs w:val="20"/>
              </w:rPr>
              <w:t xml:space="preserve"> </w:t>
            </w:r>
            <w:proofErr w:type="spellStart"/>
            <w:r>
              <w:rPr>
                <w:rStyle w:val="eop"/>
                <w:rFonts w:asciiTheme="minorHAnsi" w:hAnsiTheme="minorHAnsi" w:cstheme="minorHAnsi"/>
                <w:sz w:val="18"/>
                <w:szCs w:val="20"/>
              </w:rPr>
              <w:t>jedes</w:t>
            </w:r>
            <w:proofErr w:type="spellEnd"/>
            <w:r>
              <w:rPr>
                <w:rStyle w:val="eop"/>
                <w:rFonts w:asciiTheme="minorHAnsi" w:hAnsiTheme="minorHAnsi" w:cstheme="minorHAnsi"/>
                <w:sz w:val="18"/>
                <w:szCs w:val="20"/>
              </w:rPr>
              <w:t xml:space="preserve"> </w:t>
            </w:r>
            <w:proofErr w:type="gramStart"/>
            <w:r>
              <w:rPr>
                <w:rStyle w:val="eop"/>
                <w:rFonts w:asciiTheme="minorHAnsi" w:hAnsiTheme="minorHAnsi" w:cstheme="minorHAnsi"/>
                <w:sz w:val="18"/>
                <w:szCs w:val="20"/>
              </w:rPr>
              <w:t>Kind?</w:t>
            </w:r>
            <w:proofErr w:type="gramEnd"/>
          </w:p>
        </w:tc>
        <w:tc>
          <w:tcPr>
            <w:tcW w:w="3757" w:type="dxa"/>
          </w:tcPr>
          <w:p w:rsidR="00064DE0" w:rsidRDefault="000F767C">
            <w:pPr>
              <w:pStyle w:val="paragraph"/>
              <w:widowControl w:val="0"/>
              <w:spacing w:beforeAutospacing="0" w:after="0" w:afterAutospacing="0"/>
              <w:textAlignment w:val="baseline"/>
            </w:pPr>
            <w:r>
              <w:rPr>
                <w:rStyle w:val="normaltextrun"/>
                <w:rFonts w:asciiTheme="minorHAnsi" w:hAnsiTheme="minorHAnsi" w:cstheme="minorHAnsi"/>
                <w:i/>
                <w:iCs/>
                <w:sz w:val="18"/>
                <w:szCs w:val="18"/>
              </w:rPr>
              <w:t>Bilingue</w:t>
            </w:r>
            <w:r>
              <w:rPr>
                <w:rStyle w:val="normaltextrun"/>
                <w:rFonts w:asciiTheme="minorHAnsi" w:hAnsiTheme="minorHAnsi" w:cstheme="minorHAnsi"/>
                <w:i/>
                <w:iCs/>
                <w:sz w:val="18"/>
                <w:szCs w:val="18"/>
                <w:shd w:val="clear" w:color="auto" w:fill="F7F7F7"/>
              </w:rPr>
              <w:t xml:space="preserve"> </w:t>
            </w:r>
            <w:r>
              <w:rPr>
                <w:rStyle w:val="normaltextrun"/>
                <w:rFonts w:asciiTheme="minorHAnsi" w:hAnsiTheme="minorHAnsi" w:cstheme="minorHAnsi"/>
                <w:sz w:val="18"/>
                <w:szCs w:val="18"/>
              </w:rPr>
              <w:t>–</w:t>
            </w:r>
            <w:r>
              <w:rPr>
                <w:rStyle w:val="eop"/>
                <w:rFonts w:asciiTheme="minorHAnsi" w:hAnsiTheme="minorHAnsi" w:cstheme="minorHAnsi"/>
                <w:b/>
                <w:bCs/>
                <w:sz w:val="18"/>
                <w:szCs w:val="18"/>
                <w:lang w:val="de-DE"/>
              </w:rPr>
              <w:t xml:space="preserve"> </w:t>
            </w:r>
            <w:r>
              <w:rPr>
                <w:rStyle w:val="eop"/>
                <w:rFonts w:asciiTheme="minorHAnsi" w:hAnsiTheme="minorHAnsi" w:cstheme="minorHAnsi"/>
                <w:b/>
                <w:bCs/>
                <w:sz w:val="18"/>
                <w:szCs w:val="18"/>
                <w:u w:val="single"/>
                <w:lang w:val="de-DE"/>
              </w:rPr>
              <w:t>Die Blumen</w:t>
            </w:r>
          </w:p>
          <w:p w:rsidR="00064DE0" w:rsidRDefault="000F767C">
            <w:pPr>
              <w:pStyle w:val="paragraph"/>
              <w:widowControl w:val="0"/>
              <w:spacing w:beforeAutospacing="0" w:after="0" w:afterAutospacing="0"/>
              <w:textAlignment w:val="baseline"/>
            </w:pPr>
            <w:proofErr w:type="spellStart"/>
            <w:r>
              <w:rPr>
                <w:rFonts w:asciiTheme="minorHAnsi" w:hAnsiTheme="minorHAnsi" w:cstheme="minorHAnsi"/>
                <w:sz w:val="18"/>
                <w:szCs w:val="18"/>
              </w:rPr>
              <w:t>Das</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Bild</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zeigt</w:t>
            </w:r>
            <w:proofErr w:type="spellEnd"/>
            <w:r>
              <w:rPr>
                <w:rFonts w:asciiTheme="minorHAnsi" w:hAnsiTheme="minorHAnsi" w:cstheme="minorHAnsi"/>
                <w:sz w:val="18"/>
                <w:szCs w:val="18"/>
              </w:rPr>
              <w:t xml:space="preserve"> Peters </w:t>
            </w:r>
            <w:proofErr w:type="spellStart"/>
            <w:proofErr w:type="gramStart"/>
            <w:r>
              <w:rPr>
                <w:rFonts w:asciiTheme="minorHAnsi" w:hAnsiTheme="minorHAnsi" w:cstheme="minorHAnsi"/>
                <w:sz w:val="18"/>
                <w:szCs w:val="18"/>
              </w:rPr>
              <w:t>Blumen</w:t>
            </w:r>
            <w:proofErr w:type="spellEnd"/>
            <w:r>
              <w:rPr>
                <w:rFonts w:asciiTheme="minorHAnsi" w:hAnsiTheme="minorHAnsi" w:cstheme="minorHAnsi"/>
                <w:sz w:val="18"/>
                <w:szCs w:val="18"/>
              </w:rPr>
              <w:t>:</w:t>
            </w:r>
            <w:proofErr w:type="gramEnd"/>
          </w:p>
          <w:p w:rsidR="00064DE0" w:rsidRDefault="000F767C">
            <w:pPr>
              <w:pStyle w:val="paragraph"/>
              <w:widowControl w:val="0"/>
              <w:spacing w:beforeAutospacing="0" w:after="0" w:afterAutospacing="0"/>
              <w:textAlignment w:val="baseline"/>
              <w:rPr>
                <w:rFonts w:asciiTheme="minorHAnsi" w:eastAsia="Calibri" w:hAnsiTheme="minorHAnsi" w:cstheme="minorHAnsi"/>
                <w:b/>
                <w:color w:val="0070C0"/>
                <w:sz w:val="18"/>
                <w:szCs w:val="18"/>
              </w:rPr>
            </w:pPr>
            <w:r>
              <w:rPr>
                <w:noProof/>
              </w:rPr>
              <w:drawing>
                <wp:inline distT="0" distB="0" distL="0" distR="0">
                  <wp:extent cx="2313305" cy="1158875"/>
                  <wp:effectExtent l="0" t="0" r="0" b="0"/>
                  <wp:docPr id="3" name="Image1 C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Copie 1"/>
                          <pic:cNvPicPr>
                            <a:picLocks noChangeAspect="1" noChangeArrowheads="1"/>
                          </pic:cNvPicPr>
                        </pic:nvPicPr>
                        <pic:blipFill>
                          <a:blip r:embed="rId6"/>
                          <a:stretch>
                            <a:fillRect/>
                          </a:stretch>
                        </pic:blipFill>
                        <pic:spPr bwMode="auto">
                          <a:xfrm>
                            <a:off x="0" y="0"/>
                            <a:ext cx="2313305" cy="1158875"/>
                          </a:xfrm>
                          <a:prstGeom prst="rect">
                            <a:avLst/>
                          </a:prstGeom>
                        </pic:spPr>
                      </pic:pic>
                    </a:graphicData>
                  </a:graphic>
                </wp:inline>
              </w:drawing>
            </w:r>
          </w:p>
          <w:p w:rsidR="00064DE0" w:rsidRDefault="000F767C">
            <w:pPr>
              <w:pStyle w:val="paragraph"/>
              <w:widowControl w:val="0"/>
              <w:spacing w:beforeAutospacing="0" w:after="0" w:afterAutospacing="0"/>
              <w:textAlignment w:val="baseline"/>
              <w:rPr>
                <w:rFonts w:asciiTheme="minorHAnsi" w:hAnsiTheme="minorHAnsi" w:cstheme="minorHAnsi"/>
                <w:sz w:val="18"/>
                <w:szCs w:val="18"/>
              </w:rPr>
            </w:pPr>
            <w:r>
              <w:rPr>
                <w:rFonts w:ascii="Calibri" w:hAnsi="Calibri" w:cstheme="minorHAnsi"/>
                <w:sz w:val="18"/>
                <w:szCs w:val="18"/>
              </w:rPr>
              <w:t xml:space="preserve">Lukas </w:t>
            </w:r>
            <w:proofErr w:type="spellStart"/>
            <w:r>
              <w:rPr>
                <w:rFonts w:ascii="Calibri" w:hAnsi="Calibri" w:cstheme="minorHAnsi"/>
                <w:sz w:val="18"/>
                <w:szCs w:val="18"/>
              </w:rPr>
              <w:t>hat</w:t>
            </w:r>
            <w:proofErr w:type="spellEnd"/>
            <w:r>
              <w:rPr>
                <w:rFonts w:ascii="Calibri" w:hAnsi="Calibri" w:cstheme="minorHAnsi"/>
                <w:sz w:val="18"/>
                <w:szCs w:val="18"/>
              </w:rPr>
              <w:t xml:space="preserve"> 17 </w:t>
            </w:r>
            <w:proofErr w:type="spellStart"/>
            <w:r>
              <w:rPr>
                <w:rFonts w:ascii="Calibri" w:hAnsi="Calibri" w:cstheme="minorHAnsi"/>
                <w:sz w:val="18"/>
                <w:szCs w:val="18"/>
              </w:rPr>
              <w:t>Blumen</w:t>
            </w:r>
            <w:proofErr w:type="spellEnd"/>
            <w:r>
              <w:rPr>
                <w:rFonts w:ascii="Calibri" w:hAnsi="Calibri" w:cstheme="minorHAnsi"/>
                <w:sz w:val="18"/>
                <w:szCs w:val="18"/>
              </w:rPr>
              <w:t xml:space="preserve"> </w:t>
            </w:r>
            <w:proofErr w:type="spellStart"/>
            <w:r>
              <w:rPr>
                <w:rFonts w:ascii="Calibri" w:hAnsi="Calibri" w:cstheme="minorHAnsi"/>
                <w:sz w:val="18"/>
                <w:szCs w:val="18"/>
              </w:rPr>
              <w:t>mehr</w:t>
            </w:r>
            <w:proofErr w:type="spellEnd"/>
            <w:r>
              <w:rPr>
                <w:rFonts w:ascii="Calibri" w:hAnsi="Calibri" w:cstheme="minorHAnsi"/>
                <w:sz w:val="18"/>
                <w:szCs w:val="18"/>
              </w:rPr>
              <w:t xml:space="preserve"> </w:t>
            </w:r>
            <w:proofErr w:type="spellStart"/>
            <w:r>
              <w:rPr>
                <w:rFonts w:ascii="Calibri" w:hAnsi="Calibri" w:cstheme="minorHAnsi"/>
                <w:sz w:val="18"/>
                <w:szCs w:val="18"/>
              </w:rPr>
              <w:t>als</w:t>
            </w:r>
            <w:proofErr w:type="spellEnd"/>
            <w:r>
              <w:rPr>
                <w:rFonts w:ascii="Calibri" w:hAnsi="Calibri" w:cstheme="minorHAnsi"/>
                <w:sz w:val="18"/>
                <w:szCs w:val="18"/>
              </w:rPr>
              <w:t xml:space="preserve"> Peter.</w:t>
            </w:r>
          </w:p>
          <w:p w:rsidR="00064DE0" w:rsidRPr="00C17840" w:rsidRDefault="000F767C">
            <w:pPr>
              <w:pStyle w:val="paragraph"/>
              <w:widowControl w:val="0"/>
              <w:spacing w:beforeAutospacing="0" w:after="0" w:afterAutospacing="0"/>
              <w:textAlignment w:val="baseline"/>
              <w:rPr>
                <w:rFonts w:asciiTheme="minorHAnsi" w:hAnsiTheme="minorHAnsi" w:cstheme="minorHAnsi"/>
                <w:sz w:val="18"/>
                <w:szCs w:val="18"/>
              </w:rPr>
            </w:pPr>
            <w:proofErr w:type="spellStart"/>
            <w:r>
              <w:rPr>
                <w:rFonts w:ascii="Calibri" w:hAnsi="Calibri" w:cstheme="minorHAnsi"/>
                <w:sz w:val="18"/>
                <w:szCs w:val="18"/>
              </w:rPr>
              <w:t>Wie</w:t>
            </w:r>
            <w:proofErr w:type="spellEnd"/>
            <w:r>
              <w:rPr>
                <w:rFonts w:ascii="Calibri" w:hAnsi="Calibri" w:cstheme="minorHAnsi"/>
                <w:sz w:val="18"/>
                <w:szCs w:val="18"/>
              </w:rPr>
              <w:t xml:space="preserve"> </w:t>
            </w:r>
            <w:proofErr w:type="spellStart"/>
            <w:r>
              <w:rPr>
                <w:rFonts w:ascii="Calibri" w:hAnsi="Calibri" w:cstheme="minorHAnsi"/>
                <w:sz w:val="18"/>
                <w:szCs w:val="18"/>
              </w:rPr>
              <w:t>viele</w:t>
            </w:r>
            <w:proofErr w:type="spellEnd"/>
            <w:r>
              <w:rPr>
                <w:rFonts w:ascii="Calibri" w:hAnsi="Calibri" w:cstheme="minorHAnsi"/>
                <w:sz w:val="18"/>
                <w:szCs w:val="18"/>
              </w:rPr>
              <w:t xml:space="preserve"> </w:t>
            </w:r>
            <w:proofErr w:type="spellStart"/>
            <w:r>
              <w:rPr>
                <w:rFonts w:ascii="Calibri" w:hAnsi="Calibri" w:cstheme="minorHAnsi"/>
                <w:sz w:val="18"/>
                <w:szCs w:val="18"/>
              </w:rPr>
              <w:t>Blumen</w:t>
            </w:r>
            <w:proofErr w:type="spellEnd"/>
            <w:r>
              <w:rPr>
                <w:rFonts w:ascii="Calibri" w:hAnsi="Calibri" w:cstheme="minorHAnsi"/>
                <w:sz w:val="18"/>
                <w:szCs w:val="18"/>
              </w:rPr>
              <w:t xml:space="preserve"> </w:t>
            </w:r>
            <w:proofErr w:type="spellStart"/>
            <w:r>
              <w:rPr>
                <w:rFonts w:ascii="Calibri" w:hAnsi="Calibri" w:cstheme="minorHAnsi"/>
                <w:sz w:val="18"/>
                <w:szCs w:val="18"/>
              </w:rPr>
              <w:t>hat</w:t>
            </w:r>
            <w:proofErr w:type="spellEnd"/>
            <w:r>
              <w:rPr>
                <w:rFonts w:ascii="Calibri" w:hAnsi="Calibri" w:cstheme="minorHAnsi"/>
                <w:sz w:val="18"/>
                <w:szCs w:val="18"/>
              </w:rPr>
              <w:t xml:space="preserve"> </w:t>
            </w:r>
            <w:proofErr w:type="gramStart"/>
            <w:r>
              <w:rPr>
                <w:rFonts w:ascii="Calibri" w:hAnsi="Calibri" w:cstheme="minorHAnsi"/>
                <w:sz w:val="18"/>
                <w:szCs w:val="18"/>
              </w:rPr>
              <w:t>Lukas?</w:t>
            </w:r>
            <w:proofErr w:type="gramEnd"/>
          </w:p>
        </w:tc>
        <w:tc>
          <w:tcPr>
            <w:tcW w:w="3755" w:type="dxa"/>
            <w:tcBorders>
              <w:bottom w:val="nil"/>
            </w:tcBorders>
          </w:tcPr>
          <w:p w:rsidR="00064DE0" w:rsidRDefault="00064DE0">
            <w:pPr>
              <w:pStyle w:val="paragraph"/>
              <w:widowControl w:val="0"/>
              <w:spacing w:beforeAutospacing="0" w:after="0" w:afterAutospacing="0"/>
              <w:textAlignment w:val="baseline"/>
              <w:rPr>
                <w:rFonts w:asciiTheme="minorHAnsi" w:eastAsia="Calibri" w:hAnsiTheme="minorHAnsi" w:cstheme="minorHAnsi"/>
                <w:b/>
                <w:color w:val="0070C0"/>
                <w:sz w:val="18"/>
                <w:szCs w:val="18"/>
              </w:rPr>
            </w:pPr>
          </w:p>
        </w:tc>
      </w:tr>
      <w:tr w:rsidR="00064DE0" w:rsidTr="00C17840">
        <w:trPr>
          <w:cantSplit/>
          <w:trHeight w:val="20"/>
        </w:trPr>
        <w:tc>
          <w:tcPr>
            <w:tcW w:w="563" w:type="dxa"/>
            <w:vMerge/>
            <w:textDirection w:val="btLr"/>
            <w:vAlign w:val="center"/>
          </w:tcPr>
          <w:p w:rsidR="00064DE0" w:rsidRDefault="00064DE0">
            <w:pPr>
              <w:widowControl w:val="0"/>
              <w:spacing w:after="0" w:line="240" w:lineRule="auto"/>
              <w:ind w:left="113" w:right="113"/>
              <w:jc w:val="center"/>
              <w:rPr>
                <w:rStyle w:val="normaltextrun"/>
                <w:rFonts w:eastAsia="Calibri" w:cstheme="minorHAnsi"/>
                <w:b/>
                <w:bCs/>
                <w:szCs w:val="16"/>
              </w:rPr>
            </w:pPr>
          </w:p>
        </w:tc>
        <w:tc>
          <w:tcPr>
            <w:tcW w:w="1877" w:type="dxa"/>
            <w:tcBorders>
              <w:top w:val="nil"/>
              <w:right w:val="nil"/>
            </w:tcBorders>
            <w:shd w:val="clear" w:color="auto" w:fill="auto"/>
          </w:tcPr>
          <w:p w:rsidR="00064DE0" w:rsidRDefault="00064DE0">
            <w:pPr>
              <w:widowControl w:val="0"/>
              <w:spacing w:after="0" w:line="240" w:lineRule="auto"/>
              <w:ind w:left="113" w:right="113"/>
              <w:jc w:val="center"/>
              <w:rPr>
                <w:rStyle w:val="normaltextrun"/>
                <w:rFonts w:eastAsia="Calibri" w:cstheme="minorHAnsi"/>
                <w:b/>
                <w:bCs/>
                <w:szCs w:val="16"/>
              </w:rPr>
            </w:pPr>
          </w:p>
        </w:tc>
        <w:tc>
          <w:tcPr>
            <w:tcW w:w="1880" w:type="dxa"/>
            <w:tcBorders>
              <w:top w:val="nil"/>
              <w:left w:val="nil"/>
            </w:tcBorders>
            <w:shd w:val="clear" w:color="auto" w:fill="auto"/>
          </w:tcPr>
          <w:p w:rsidR="00064DE0" w:rsidRDefault="00064DE0">
            <w:pPr>
              <w:pStyle w:val="paragraph"/>
              <w:widowControl w:val="0"/>
              <w:spacing w:beforeAutospacing="0" w:after="0" w:afterAutospacing="0"/>
              <w:textAlignment w:val="baseline"/>
              <w:rPr>
                <w:rStyle w:val="normaltextrun"/>
                <w:rFonts w:asciiTheme="minorHAnsi" w:hAnsiTheme="minorHAnsi" w:cstheme="minorHAnsi"/>
                <w:i/>
                <w:iCs/>
                <w:sz w:val="18"/>
                <w:szCs w:val="20"/>
              </w:rPr>
            </w:pPr>
          </w:p>
        </w:tc>
        <w:tc>
          <w:tcPr>
            <w:tcW w:w="1877" w:type="dxa"/>
            <w:tcBorders>
              <w:top w:val="nil"/>
              <w:right w:val="nil"/>
            </w:tcBorders>
          </w:tcPr>
          <w:p w:rsidR="00064DE0" w:rsidRDefault="00064DE0">
            <w:pPr>
              <w:pStyle w:val="paragraph"/>
              <w:widowControl w:val="0"/>
              <w:spacing w:beforeAutospacing="0" w:after="0" w:afterAutospacing="0"/>
              <w:textAlignment w:val="baseline"/>
              <w:rPr>
                <w:rStyle w:val="eop"/>
                <w:rFonts w:asciiTheme="minorHAnsi" w:hAnsiTheme="minorHAnsi" w:cstheme="minorHAnsi"/>
                <w:b/>
                <w:bCs/>
                <w:sz w:val="20"/>
                <w:szCs w:val="20"/>
                <w:u w:val="single"/>
              </w:rPr>
            </w:pPr>
          </w:p>
        </w:tc>
        <w:tc>
          <w:tcPr>
            <w:tcW w:w="1880" w:type="dxa"/>
            <w:tcBorders>
              <w:top w:val="nil"/>
              <w:left w:val="nil"/>
            </w:tcBorders>
          </w:tcPr>
          <w:p w:rsidR="00064DE0" w:rsidRDefault="00064DE0">
            <w:pPr>
              <w:pStyle w:val="paragraph"/>
              <w:widowControl w:val="0"/>
              <w:spacing w:beforeAutospacing="0" w:after="0" w:afterAutospacing="0"/>
              <w:textAlignment w:val="baseline"/>
              <w:rPr>
                <w:rStyle w:val="normaltextrun"/>
                <w:rFonts w:asciiTheme="minorHAnsi" w:hAnsiTheme="minorHAnsi" w:cstheme="minorHAnsi"/>
                <w:i/>
                <w:iCs/>
                <w:sz w:val="18"/>
                <w:szCs w:val="20"/>
              </w:rPr>
            </w:pPr>
          </w:p>
        </w:tc>
        <w:tc>
          <w:tcPr>
            <w:tcW w:w="3757" w:type="dxa"/>
          </w:tcPr>
          <w:p w:rsidR="00064DE0" w:rsidRDefault="000F767C">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Pr>
                <w:rStyle w:val="normaltextrun"/>
                <w:rFonts w:asciiTheme="minorHAnsi" w:hAnsiTheme="minorHAnsi" w:cstheme="minorHAnsi"/>
                <w:i/>
                <w:iCs/>
                <w:sz w:val="18"/>
                <w:szCs w:val="16"/>
              </w:rPr>
              <w:t xml:space="preserve">Bilingue </w:t>
            </w:r>
            <w:r>
              <w:rPr>
                <w:rStyle w:val="normaltextrun"/>
                <w:rFonts w:asciiTheme="minorHAnsi" w:hAnsiTheme="minorHAnsi" w:cstheme="minorHAnsi"/>
                <w:sz w:val="18"/>
                <w:szCs w:val="16"/>
              </w:rPr>
              <w:t xml:space="preserve">– </w:t>
            </w:r>
            <w:proofErr w:type="spellStart"/>
            <w:r>
              <w:rPr>
                <w:rStyle w:val="eop"/>
                <w:rFonts w:asciiTheme="minorHAnsi" w:hAnsiTheme="minorHAnsi" w:cstheme="minorHAnsi"/>
                <w:b/>
                <w:bCs/>
                <w:sz w:val="18"/>
                <w:szCs w:val="18"/>
                <w:u w:val="single"/>
              </w:rPr>
              <w:t>Ourdias</w:t>
            </w:r>
            <w:proofErr w:type="spellEnd"/>
            <w:r>
              <w:rPr>
                <w:rStyle w:val="eop"/>
                <w:rFonts w:asciiTheme="minorHAnsi" w:hAnsiTheme="minorHAnsi" w:cstheme="minorHAnsi"/>
                <w:b/>
                <w:bCs/>
                <w:sz w:val="18"/>
                <w:szCs w:val="18"/>
                <w:u w:val="single"/>
              </w:rPr>
              <w:t xml:space="preserve"> </w:t>
            </w:r>
            <w:proofErr w:type="spellStart"/>
            <w:r>
              <w:rPr>
                <w:rStyle w:val="eop"/>
                <w:rFonts w:asciiTheme="minorHAnsi" w:hAnsiTheme="minorHAnsi" w:cstheme="minorHAnsi"/>
                <w:b/>
                <w:bCs/>
                <w:sz w:val="18"/>
                <w:szCs w:val="18"/>
                <w:u w:val="single"/>
              </w:rPr>
              <w:t>Pausenbrot</w:t>
            </w:r>
            <w:proofErr w:type="spellEnd"/>
          </w:p>
          <w:p w:rsidR="00064DE0" w:rsidRDefault="000F767C">
            <w:pPr>
              <w:pStyle w:val="paragraph"/>
              <w:widowControl w:val="0"/>
              <w:spacing w:beforeAutospacing="0" w:after="0" w:afterAutospacing="0"/>
              <w:textAlignment w:val="baseline"/>
              <w:rPr>
                <w:rStyle w:val="normaltextrun"/>
                <w:rFonts w:asciiTheme="minorHAnsi" w:hAnsiTheme="minorHAnsi" w:cstheme="minorHAnsi"/>
                <w:b/>
                <w:bCs/>
                <w:sz w:val="18"/>
                <w:szCs w:val="20"/>
                <w:u w:val="single"/>
              </w:rPr>
            </w:pPr>
            <w:r>
              <w:rPr>
                <w:rFonts w:asciiTheme="minorHAnsi" w:hAnsiTheme="minorHAnsi" w:cstheme="minorHAnsi"/>
                <w:sz w:val="18"/>
                <w:szCs w:val="18"/>
              </w:rPr>
              <w:t xml:space="preserve">Hier </w:t>
            </w:r>
            <w:proofErr w:type="spellStart"/>
            <w:r>
              <w:rPr>
                <w:rFonts w:asciiTheme="minorHAnsi" w:hAnsiTheme="minorHAnsi" w:cstheme="minorHAnsi"/>
                <w:sz w:val="18"/>
                <w:szCs w:val="18"/>
              </w:rPr>
              <w:t>sind</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Ourdia</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und</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ihre</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Freunde</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und</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Freundinnen</w:t>
            </w:r>
            <w:proofErr w:type="spellEnd"/>
            <w:r>
              <w:rPr>
                <w:rFonts w:asciiTheme="minorHAnsi" w:hAnsiTheme="minorHAnsi" w:cstheme="minorHAnsi"/>
                <w:sz w:val="18"/>
                <w:szCs w:val="18"/>
              </w:rPr>
              <w:t>.</w:t>
            </w:r>
          </w:p>
          <w:p w:rsidR="00064DE0" w:rsidRDefault="000F767C">
            <w:pPr>
              <w:pStyle w:val="paragraph"/>
              <w:widowControl w:val="0"/>
              <w:spacing w:beforeAutospacing="0" w:after="0" w:afterAutospacing="0"/>
              <w:textAlignment w:val="baseline"/>
              <w:rPr>
                <w:rStyle w:val="normaltextrun"/>
                <w:rFonts w:asciiTheme="minorHAnsi" w:hAnsiTheme="minorHAnsi" w:cstheme="minorHAnsi"/>
                <w:b/>
                <w:bCs/>
                <w:sz w:val="18"/>
                <w:szCs w:val="20"/>
                <w:u w:val="single"/>
              </w:rPr>
            </w:pPr>
            <w:r>
              <w:rPr>
                <w:noProof/>
              </w:rPr>
              <w:drawing>
                <wp:inline distT="0" distB="0" distL="0" distR="0">
                  <wp:extent cx="2313305" cy="1227455"/>
                  <wp:effectExtent l="0" t="0" r="0" b="0"/>
                  <wp:docPr id="4" name="Image2 C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Copie 1"/>
                          <pic:cNvPicPr>
                            <a:picLocks noChangeAspect="1" noChangeArrowheads="1"/>
                          </pic:cNvPicPr>
                        </pic:nvPicPr>
                        <pic:blipFill>
                          <a:blip r:embed="rId7"/>
                          <a:stretch>
                            <a:fillRect/>
                          </a:stretch>
                        </pic:blipFill>
                        <pic:spPr bwMode="auto">
                          <a:xfrm>
                            <a:off x="0" y="0"/>
                            <a:ext cx="2313305" cy="1227455"/>
                          </a:xfrm>
                          <a:prstGeom prst="rect">
                            <a:avLst/>
                          </a:prstGeom>
                        </pic:spPr>
                      </pic:pic>
                    </a:graphicData>
                  </a:graphic>
                </wp:inline>
              </w:drawing>
            </w:r>
          </w:p>
          <w:p w:rsidR="00064DE0" w:rsidRDefault="000F767C">
            <w:pPr>
              <w:pStyle w:val="paragraph"/>
              <w:widowControl w:val="0"/>
              <w:spacing w:beforeAutospacing="0" w:after="0" w:afterAutospacing="0"/>
              <w:textAlignment w:val="baseline"/>
              <w:rPr>
                <w:rStyle w:val="normaltextrun"/>
                <w:rFonts w:asciiTheme="minorHAnsi" w:hAnsiTheme="minorHAnsi" w:cstheme="minorHAnsi"/>
                <w:b/>
                <w:bCs/>
                <w:sz w:val="18"/>
                <w:szCs w:val="20"/>
                <w:u w:val="single"/>
              </w:rPr>
            </w:pPr>
            <w:r>
              <w:rPr>
                <w:rFonts w:asciiTheme="minorHAnsi" w:hAnsiTheme="minorHAnsi" w:cstheme="minorHAnsi"/>
                <w:sz w:val="18"/>
                <w:szCs w:val="18"/>
              </w:rPr>
              <w:t xml:space="preserve">Als </w:t>
            </w:r>
            <w:proofErr w:type="spellStart"/>
            <w:r>
              <w:rPr>
                <w:rFonts w:asciiTheme="minorHAnsi" w:hAnsiTheme="minorHAnsi" w:cstheme="minorHAnsi"/>
                <w:sz w:val="18"/>
                <w:szCs w:val="18"/>
              </w:rPr>
              <w:t>Pausenbrot</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teilen</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sie</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sich</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eine</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Packung</w:t>
            </w:r>
            <w:proofErr w:type="spellEnd"/>
            <w:r>
              <w:rPr>
                <w:rFonts w:asciiTheme="minorHAnsi" w:hAnsiTheme="minorHAnsi" w:cstheme="minorHAnsi"/>
                <w:sz w:val="18"/>
                <w:szCs w:val="18"/>
              </w:rPr>
              <w:t xml:space="preserve"> mit 30 </w:t>
            </w:r>
            <w:proofErr w:type="spellStart"/>
            <w:r>
              <w:rPr>
                <w:rFonts w:asciiTheme="minorHAnsi" w:hAnsiTheme="minorHAnsi" w:cstheme="minorHAnsi"/>
                <w:sz w:val="18"/>
                <w:szCs w:val="18"/>
              </w:rPr>
              <w:t>Keksen</w:t>
            </w:r>
            <w:proofErr w:type="spellEnd"/>
            <w:r>
              <w:rPr>
                <w:rFonts w:asciiTheme="minorHAnsi" w:hAnsiTheme="minorHAnsi" w:cstheme="minorHAnsi"/>
                <w:sz w:val="18"/>
                <w:szCs w:val="18"/>
              </w:rPr>
              <w:t>.</w:t>
            </w:r>
          </w:p>
          <w:p w:rsidR="00064DE0" w:rsidRDefault="000F767C">
            <w:pPr>
              <w:pStyle w:val="paragraph"/>
              <w:widowControl w:val="0"/>
              <w:spacing w:beforeAutospacing="0" w:after="0" w:afterAutospacing="0"/>
              <w:textAlignment w:val="baseline"/>
              <w:rPr>
                <w:rStyle w:val="normaltextrun"/>
                <w:rFonts w:asciiTheme="minorHAnsi" w:hAnsiTheme="minorHAnsi" w:cstheme="minorHAnsi"/>
                <w:b/>
                <w:bCs/>
                <w:sz w:val="18"/>
                <w:szCs w:val="20"/>
                <w:u w:val="single"/>
              </w:rPr>
            </w:pPr>
            <w:r>
              <w:rPr>
                <w:rFonts w:asciiTheme="minorHAnsi" w:hAnsiTheme="minorHAnsi" w:cstheme="minorHAnsi"/>
                <w:sz w:val="18"/>
                <w:szCs w:val="18"/>
              </w:rPr>
              <w:t xml:space="preserve">Alle Kinder </w:t>
            </w:r>
            <w:proofErr w:type="spellStart"/>
            <w:r>
              <w:rPr>
                <w:rFonts w:asciiTheme="minorHAnsi" w:hAnsiTheme="minorHAnsi" w:cstheme="minorHAnsi"/>
                <w:sz w:val="18"/>
                <w:szCs w:val="18"/>
              </w:rPr>
              <w:t>so</w:t>
            </w:r>
            <w:r>
              <w:rPr>
                <w:rFonts w:asciiTheme="minorHAnsi" w:hAnsiTheme="minorHAnsi" w:cstheme="minorHAnsi"/>
                <w:sz w:val="18"/>
                <w:szCs w:val="18"/>
              </w:rPr>
              <w:t>llen</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gleich</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viele</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K</w:t>
            </w:r>
            <w:r>
              <w:rPr>
                <w:rFonts w:asciiTheme="minorHAnsi" w:hAnsiTheme="minorHAnsi" w:cstheme="minorHAnsi"/>
                <w:sz w:val="18"/>
                <w:szCs w:val="18"/>
              </w:rPr>
              <w:t>ekse</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bekommen</w:t>
            </w:r>
            <w:proofErr w:type="spellEnd"/>
            <w:r>
              <w:rPr>
                <w:rFonts w:asciiTheme="minorHAnsi" w:hAnsiTheme="minorHAnsi" w:cstheme="minorHAnsi"/>
                <w:sz w:val="18"/>
                <w:szCs w:val="18"/>
              </w:rPr>
              <w:t xml:space="preserve">. </w:t>
            </w:r>
          </w:p>
          <w:p w:rsidR="00064DE0" w:rsidRDefault="000F767C">
            <w:pPr>
              <w:pStyle w:val="paragraph"/>
              <w:widowControl w:val="0"/>
              <w:spacing w:beforeAutospacing="0" w:after="0" w:afterAutospacing="0"/>
              <w:textAlignment w:val="baseline"/>
              <w:rPr>
                <w:rStyle w:val="normaltextrun"/>
                <w:rFonts w:asciiTheme="minorHAnsi" w:hAnsiTheme="minorHAnsi" w:cstheme="minorHAnsi"/>
                <w:b/>
                <w:bCs/>
                <w:sz w:val="18"/>
                <w:szCs w:val="20"/>
                <w:u w:val="single"/>
              </w:rPr>
            </w:pPr>
            <w:proofErr w:type="spellStart"/>
            <w:r>
              <w:rPr>
                <w:rFonts w:asciiTheme="minorHAnsi" w:hAnsiTheme="minorHAnsi" w:cstheme="minorHAnsi"/>
                <w:sz w:val="18"/>
                <w:szCs w:val="18"/>
              </w:rPr>
              <w:t>Wie</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viele</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Kekse</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bekommt</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jedes</w:t>
            </w:r>
            <w:proofErr w:type="spellEnd"/>
            <w:r>
              <w:rPr>
                <w:rFonts w:asciiTheme="minorHAnsi" w:hAnsiTheme="minorHAnsi" w:cstheme="minorHAnsi"/>
                <w:sz w:val="18"/>
                <w:szCs w:val="18"/>
              </w:rPr>
              <w:t xml:space="preserve"> </w:t>
            </w:r>
            <w:proofErr w:type="gramStart"/>
            <w:r>
              <w:rPr>
                <w:rFonts w:asciiTheme="minorHAnsi" w:hAnsiTheme="minorHAnsi" w:cstheme="minorHAnsi"/>
                <w:sz w:val="18"/>
                <w:szCs w:val="18"/>
              </w:rPr>
              <w:t>Kind?</w:t>
            </w:r>
            <w:proofErr w:type="gramEnd"/>
          </w:p>
        </w:tc>
        <w:tc>
          <w:tcPr>
            <w:tcW w:w="3755" w:type="dxa"/>
            <w:tcBorders>
              <w:top w:val="nil"/>
            </w:tcBorders>
          </w:tcPr>
          <w:p w:rsidR="00064DE0" w:rsidRDefault="00064DE0">
            <w:pPr>
              <w:pStyle w:val="paragraph"/>
              <w:widowControl w:val="0"/>
              <w:spacing w:beforeAutospacing="0" w:after="0" w:afterAutospacing="0"/>
              <w:textAlignment w:val="baseline"/>
              <w:rPr>
                <w:rFonts w:asciiTheme="minorHAnsi" w:eastAsia="Calibri" w:hAnsiTheme="minorHAnsi" w:cstheme="minorHAnsi"/>
                <w:b/>
                <w:color w:val="0070C0"/>
                <w:sz w:val="18"/>
                <w:szCs w:val="18"/>
              </w:rPr>
            </w:pPr>
          </w:p>
        </w:tc>
      </w:tr>
    </w:tbl>
    <w:p w:rsidR="00C17840" w:rsidRDefault="00C17840">
      <w:r>
        <w:br w:type="page"/>
      </w:r>
    </w:p>
    <w:tbl>
      <w:tblPr>
        <w:tblStyle w:val="Grilledutableau"/>
        <w:tblW w:w="15589" w:type="dxa"/>
        <w:tblInd w:w="108" w:type="dxa"/>
        <w:tblLayout w:type="fixed"/>
        <w:tblCellMar>
          <w:top w:w="57" w:type="dxa"/>
          <w:left w:w="57" w:type="dxa"/>
          <w:bottom w:w="57" w:type="dxa"/>
          <w:right w:w="57" w:type="dxa"/>
        </w:tblCellMar>
        <w:tblLook w:val="04A0" w:firstRow="1" w:lastRow="0" w:firstColumn="1" w:lastColumn="0" w:noHBand="0" w:noVBand="1"/>
      </w:tblPr>
      <w:tblGrid>
        <w:gridCol w:w="563"/>
        <w:gridCol w:w="7230"/>
        <w:gridCol w:w="7796"/>
      </w:tblGrid>
      <w:tr w:rsidR="00064DE0" w:rsidTr="00C17840">
        <w:trPr>
          <w:cantSplit/>
          <w:trHeight w:val="25"/>
        </w:trPr>
        <w:tc>
          <w:tcPr>
            <w:tcW w:w="15589" w:type="dxa"/>
            <w:gridSpan w:val="3"/>
            <w:tcBorders>
              <w:right w:val="single" w:sz="6" w:space="0" w:color="000000"/>
            </w:tcBorders>
            <w:shd w:val="clear" w:color="auto" w:fill="E7E6E6" w:themeFill="background2"/>
            <w:vAlign w:val="center"/>
          </w:tcPr>
          <w:p w:rsidR="00064DE0" w:rsidRDefault="000F767C">
            <w:pPr>
              <w:pStyle w:val="paragraph"/>
              <w:widowControl w:val="0"/>
              <w:spacing w:beforeAutospacing="0" w:after="0" w:afterAutospacing="0"/>
              <w:jc w:val="center"/>
              <w:textAlignment w:val="baseline"/>
              <w:rPr>
                <w:rStyle w:val="normaltextrun"/>
                <w:rFonts w:asciiTheme="minorHAnsi" w:hAnsiTheme="minorHAnsi" w:cstheme="minorHAnsi"/>
                <w:szCs w:val="20"/>
              </w:rPr>
            </w:pPr>
            <w:r>
              <w:rPr>
                <w:rStyle w:val="normaltextrun"/>
                <w:rFonts w:asciiTheme="minorHAnsi" w:hAnsiTheme="minorHAnsi" w:cstheme="minorHAnsi"/>
                <w:i/>
                <w:szCs w:val="22"/>
              </w:rPr>
              <w:lastRenderedPageBreak/>
              <w:t xml:space="preserve">Problèmes à proposer en </w:t>
            </w:r>
            <w:r>
              <w:rPr>
                <w:rStyle w:val="normaltextrun"/>
                <w:rFonts w:asciiTheme="minorHAnsi" w:hAnsiTheme="minorHAnsi" w:cstheme="minorHAnsi"/>
                <w:b/>
                <w:i/>
                <w:szCs w:val="22"/>
              </w:rPr>
              <w:t>calcul mental</w:t>
            </w:r>
            <w:r>
              <w:rPr>
                <w:rStyle w:val="normaltextrun"/>
                <w:rFonts w:asciiTheme="minorHAnsi" w:hAnsiTheme="minorHAnsi" w:cstheme="minorHAnsi"/>
                <w:i/>
                <w:szCs w:val="22"/>
              </w:rPr>
              <w:t>, pour continuer à entraîner (rituels) : le choix des nombres doit permettre le traitement en calcul mental.</w:t>
            </w:r>
          </w:p>
        </w:tc>
      </w:tr>
      <w:tr w:rsidR="00064DE0" w:rsidTr="00C17840">
        <w:trPr>
          <w:cantSplit/>
          <w:trHeight w:val="1020"/>
        </w:trPr>
        <w:tc>
          <w:tcPr>
            <w:tcW w:w="563" w:type="dxa"/>
            <w:shd w:val="clear" w:color="auto" w:fill="E7E6E6" w:themeFill="background2"/>
            <w:textDirection w:val="btLr"/>
            <w:vAlign w:val="center"/>
          </w:tcPr>
          <w:p w:rsidR="00064DE0" w:rsidRDefault="000F767C">
            <w:pPr>
              <w:widowControl w:val="0"/>
              <w:spacing w:after="0" w:line="240" w:lineRule="auto"/>
              <w:jc w:val="center"/>
              <w:rPr>
                <w:rStyle w:val="normaltextrun"/>
                <w:rFonts w:cstheme="minorHAnsi"/>
                <w:b/>
                <w:bCs/>
                <w:i/>
                <w:sz w:val="24"/>
                <w:szCs w:val="16"/>
              </w:rPr>
            </w:pPr>
            <w:r>
              <w:rPr>
                <w:rFonts w:eastAsia="Calibri" w:cstheme="minorHAnsi"/>
                <w:bCs/>
                <w:color w:val="FF0000"/>
                <w:sz w:val="20"/>
                <w:szCs w:val="20"/>
                <w:u w:val="single"/>
              </w:rPr>
              <w:t>Typologie 1</w:t>
            </w:r>
          </w:p>
        </w:tc>
        <w:tc>
          <w:tcPr>
            <w:tcW w:w="15026" w:type="dxa"/>
            <w:gridSpan w:val="2"/>
            <w:tcBorders>
              <w:right w:val="single" w:sz="6" w:space="0" w:color="000000"/>
            </w:tcBorders>
            <w:shd w:val="clear" w:color="auto" w:fill="E7E6E6" w:themeFill="background2"/>
          </w:tcPr>
          <w:p w:rsidR="00064DE0" w:rsidRPr="00C17840" w:rsidRDefault="000F767C" w:rsidP="00C17840">
            <w:pPr>
              <w:pStyle w:val="paragraph"/>
              <w:widowControl w:val="0"/>
              <w:spacing w:beforeAutospacing="0" w:after="120" w:afterAutospacing="0"/>
              <w:textAlignment w:val="baseline"/>
              <w:rPr>
                <w:rStyle w:val="normaltextrun"/>
                <w:rFonts w:asciiTheme="minorHAnsi" w:hAnsiTheme="minorHAnsi" w:cstheme="minorHAnsi"/>
                <w:sz w:val="20"/>
                <w:szCs w:val="20"/>
              </w:rPr>
            </w:pPr>
            <w:r w:rsidRPr="00C17840">
              <w:rPr>
                <w:rStyle w:val="eop"/>
                <w:rFonts w:ascii="Calibri" w:hAnsi="Calibri" w:cstheme="minorHAnsi"/>
                <w:sz w:val="20"/>
                <w:szCs w:val="20"/>
              </w:rPr>
              <w:t>Rayan possède 13 petites voitures. Sami a 5 voitures de moins que Rayan. Combien Sami a</w:t>
            </w:r>
            <w:r w:rsidR="00C17840" w:rsidRPr="00C17840">
              <w:rPr>
                <w:rStyle w:val="eop"/>
                <w:rFonts w:ascii="Calibri" w:hAnsi="Calibri" w:cstheme="minorHAnsi"/>
                <w:sz w:val="20"/>
                <w:szCs w:val="20"/>
              </w:rPr>
              <w:t>-</w:t>
            </w:r>
            <w:r w:rsidRPr="00C17840">
              <w:rPr>
                <w:rStyle w:val="eop"/>
                <w:rFonts w:ascii="Calibri" w:hAnsi="Calibri" w:cstheme="minorHAnsi"/>
                <w:sz w:val="20"/>
                <w:szCs w:val="20"/>
              </w:rPr>
              <w:t>t-il de voitures ?</w:t>
            </w:r>
          </w:p>
          <w:p w:rsidR="00064DE0" w:rsidRPr="00C17840" w:rsidRDefault="00C17840" w:rsidP="00C17840">
            <w:pPr>
              <w:pStyle w:val="paragraph"/>
              <w:widowControl w:val="0"/>
              <w:spacing w:beforeAutospacing="0" w:after="120" w:afterAutospacing="0"/>
              <w:textAlignment w:val="baseline"/>
              <w:rPr>
                <w:rStyle w:val="normaltextrun"/>
                <w:rFonts w:asciiTheme="minorHAnsi" w:hAnsiTheme="minorHAnsi" w:cstheme="minorHAnsi"/>
                <w:sz w:val="20"/>
                <w:szCs w:val="20"/>
              </w:rPr>
            </w:pPr>
            <w:proofErr w:type="spellStart"/>
            <w:r w:rsidRPr="00C17840">
              <w:rPr>
                <w:rStyle w:val="normaltextrun"/>
                <w:rFonts w:ascii="Calibri" w:hAnsi="Calibri" w:cstheme="minorHAnsi"/>
                <w:sz w:val="20"/>
                <w:szCs w:val="20"/>
              </w:rPr>
              <w:t>L</w:t>
            </w:r>
            <w:r w:rsidR="000F767C" w:rsidRPr="00C17840">
              <w:rPr>
                <w:rStyle w:val="normaltextrun"/>
                <w:rFonts w:ascii="Calibri" w:hAnsi="Calibri" w:cstheme="minorHAnsi"/>
                <w:sz w:val="20"/>
                <w:szCs w:val="20"/>
              </w:rPr>
              <w:t>ilou</w:t>
            </w:r>
            <w:proofErr w:type="spellEnd"/>
            <w:r w:rsidR="000F767C" w:rsidRPr="00C17840">
              <w:rPr>
                <w:rStyle w:val="normaltextrun"/>
                <w:rFonts w:ascii="Calibri" w:hAnsi="Calibri" w:cstheme="minorHAnsi"/>
                <w:sz w:val="20"/>
                <w:szCs w:val="20"/>
              </w:rPr>
              <w:t xml:space="preserve"> a 22 ans et Lisa a 8 ans de plus que </w:t>
            </w:r>
            <w:proofErr w:type="spellStart"/>
            <w:r w:rsidR="000F767C" w:rsidRPr="00C17840">
              <w:rPr>
                <w:rStyle w:val="normaltextrun"/>
                <w:rFonts w:ascii="Calibri" w:hAnsi="Calibri" w:cstheme="minorHAnsi"/>
                <w:sz w:val="20"/>
                <w:szCs w:val="20"/>
              </w:rPr>
              <w:t>Lilou</w:t>
            </w:r>
            <w:proofErr w:type="spellEnd"/>
            <w:r w:rsidR="000F767C" w:rsidRPr="00C17840">
              <w:rPr>
                <w:rStyle w:val="normaltextrun"/>
                <w:rFonts w:ascii="Calibri" w:hAnsi="Calibri" w:cstheme="minorHAnsi"/>
                <w:sz w:val="20"/>
                <w:szCs w:val="20"/>
              </w:rPr>
              <w:t>. Quel est l’</w:t>
            </w:r>
            <w:r>
              <w:rPr>
                <w:rStyle w:val="normaltextrun"/>
                <w:rFonts w:ascii="Calibri" w:hAnsi="Calibri" w:cstheme="minorHAnsi"/>
                <w:sz w:val="20"/>
                <w:szCs w:val="20"/>
              </w:rPr>
              <w:t>â</w:t>
            </w:r>
            <w:r w:rsidR="000F767C" w:rsidRPr="00C17840">
              <w:rPr>
                <w:rStyle w:val="normaltextrun"/>
                <w:rFonts w:ascii="Calibri" w:hAnsi="Calibri" w:cstheme="minorHAnsi"/>
                <w:sz w:val="20"/>
                <w:szCs w:val="20"/>
              </w:rPr>
              <w:t>ge</w:t>
            </w:r>
            <w:r>
              <w:rPr>
                <w:rStyle w:val="normaltextrun"/>
                <w:rFonts w:ascii="Calibri" w:hAnsi="Calibri" w:cstheme="minorHAnsi"/>
                <w:sz w:val="20"/>
                <w:szCs w:val="20"/>
              </w:rPr>
              <w:t xml:space="preserve"> </w:t>
            </w:r>
            <w:r w:rsidR="000F767C" w:rsidRPr="00C17840">
              <w:rPr>
                <w:rStyle w:val="normaltextrun"/>
                <w:rFonts w:ascii="Calibri" w:hAnsi="Calibri" w:cstheme="minorHAnsi"/>
                <w:sz w:val="20"/>
                <w:szCs w:val="20"/>
              </w:rPr>
              <w:t>de Lisa ?</w:t>
            </w:r>
          </w:p>
          <w:p w:rsidR="00064DE0" w:rsidRPr="00C17840" w:rsidRDefault="000F767C" w:rsidP="00C17840">
            <w:pPr>
              <w:pStyle w:val="paragraph"/>
              <w:widowControl w:val="0"/>
              <w:spacing w:beforeAutospacing="0" w:after="120" w:afterAutospacing="0"/>
              <w:textAlignment w:val="baseline"/>
              <w:rPr>
                <w:rStyle w:val="normaltextrun"/>
              </w:rPr>
            </w:pPr>
            <w:r w:rsidRPr="00C17840">
              <w:rPr>
                <w:rStyle w:val="eop"/>
                <w:rFonts w:asciiTheme="minorHAnsi" w:hAnsiTheme="minorHAnsi" w:cstheme="minorHAnsi"/>
                <w:sz w:val="20"/>
                <w:szCs w:val="20"/>
              </w:rPr>
              <w:t xml:space="preserve">Tom a attrapé </w:t>
            </w:r>
            <w:r w:rsidRPr="00C17840">
              <w:rPr>
                <w:rStyle w:val="eop"/>
                <w:rFonts w:asciiTheme="minorHAnsi" w:hAnsiTheme="minorHAnsi" w:cstheme="minorHAnsi"/>
                <w:sz w:val="20"/>
                <w:szCs w:val="20"/>
              </w:rPr>
              <w:t>45</w:t>
            </w:r>
            <w:r w:rsidRPr="00C17840">
              <w:rPr>
                <w:rStyle w:val="eop"/>
                <w:rFonts w:asciiTheme="minorHAnsi" w:hAnsiTheme="minorHAnsi" w:cstheme="minorHAnsi"/>
                <w:sz w:val="20"/>
                <w:szCs w:val="20"/>
              </w:rPr>
              <w:t xml:space="preserve"> insectes. Emma a attrapé</w:t>
            </w:r>
            <w:r w:rsidRPr="00C17840">
              <w:rPr>
                <w:rStyle w:val="eop"/>
                <w:rFonts w:asciiTheme="minorHAnsi" w:hAnsiTheme="minorHAnsi" w:cstheme="minorHAnsi"/>
                <w:sz w:val="20"/>
                <w:szCs w:val="20"/>
              </w:rPr>
              <w:t xml:space="preserve"> </w:t>
            </w:r>
            <w:r w:rsidRPr="00C17840">
              <w:rPr>
                <w:rStyle w:val="eop"/>
                <w:rFonts w:asciiTheme="minorHAnsi" w:hAnsiTheme="minorHAnsi" w:cstheme="minorHAnsi"/>
                <w:sz w:val="20"/>
                <w:szCs w:val="20"/>
              </w:rPr>
              <w:t>20</w:t>
            </w:r>
            <w:r w:rsidRPr="00C17840">
              <w:rPr>
                <w:rStyle w:val="eop"/>
                <w:rFonts w:asciiTheme="minorHAnsi" w:hAnsiTheme="minorHAnsi" w:cstheme="minorHAnsi"/>
                <w:sz w:val="20"/>
                <w:szCs w:val="20"/>
              </w:rPr>
              <w:t xml:space="preserve"> insectes de moins que Tom. </w:t>
            </w:r>
            <w:r w:rsidRPr="00C17840">
              <w:rPr>
                <w:rStyle w:val="eop"/>
                <w:rFonts w:asciiTheme="minorHAnsi" w:hAnsiTheme="minorHAnsi" w:cstheme="minorHAnsi"/>
                <w:sz w:val="20"/>
                <w:szCs w:val="20"/>
              </w:rPr>
              <w:t>Combien Emma a-t-elle attrapé d’insectes ?</w:t>
            </w:r>
          </w:p>
        </w:tc>
      </w:tr>
      <w:tr w:rsidR="00064DE0" w:rsidTr="00C17840">
        <w:trPr>
          <w:cantSplit/>
          <w:trHeight w:val="1020"/>
        </w:trPr>
        <w:tc>
          <w:tcPr>
            <w:tcW w:w="563" w:type="dxa"/>
            <w:shd w:val="clear" w:color="auto" w:fill="E7E6E6" w:themeFill="background2"/>
            <w:textDirection w:val="btLr"/>
            <w:vAlign w:val="center"/>
          </w:tcPr>
          <w:p w:rsidR="00064DE0" w:rsidRDefault="000F767C">
            <w:pPr>
              <w:widowControl w:val="0"/>
              <w:spacing w:after="0" w:line="240" w:lineRule="auto"/>
              <w:jc w:val="center"/>
              <w:rPr>
                <w:rStyle w:val="normaltextrun"/>
                <w:rFonts w:cstheme="minorHAnsi"/>
                <w:b/>
                <w:bCs/>
                <w:i/>
                <w:sz w:val="24"/>
                <w:szCs w:val="16"/>
              </w:rPr>
            </w:pPr>
            <w:r>
              <w:rPr>
                <w:rFonts w:eastAsia="Calibri" w:cstheme="minorHAnsi"/>
                <w:color w:val="0070C0"/>
                <w:sz w:val="20"/>
                <w:szCs w:val="20"/>
                <w:u w:val="single"/>
              </w:rPr>
              <w:t>Typologie 2</w:t>
            </w:r>
          </w:p>
        </w:tc>
        <w:tc>
          <w:tcPr>
            <w:tcW w:w="15026" w:type="dxa"/>
            <w:gridSpan w:val="2"/>
            <w:tcBorders>
              <w:right w:val="single" w:sz="6" w:space="0" w:color="000000"/>
            </w:tcBorders>
            <w:shd w:val="clear" w:color="auto" w:fill="E7E6E6" w:themeFill="background2"/>
          </w:tcPr>
          <w:p w:rsidR="00064DE0" w:rsidRPr="00C17840" w:rsidRDefault="000F767C">
            <w:pPr>
              <w:pStyle w:val="paragraph"/>
              <w:widowControl w:val="0"/>
              <w:spacing w:beforeAutospacing="0" w:after="120" w:afterAutospacing="0"/>
              <w:textAlignment w:val="baseline"/>
              <w:rPr>
                <w:rStyle w:val="normaltextrun"/>
                <w:rFonts w:asciiTheme="minorHAnsi" w:hAnsiTheme="minorHAnsi" w:cstheme="minorHAnsi"/>
                <w:sz w:val="20"/>
                <w:szCs w:val="20"/>
              </w:rPr>
            </w:pPr>
            <w:r w:rsidRPr="00C17840">
              <w:rPr>
                <w:rFonts w:asciiTheme="minorHAnsi" w:hAnsiTheme="minorHAnsi" w:cstheme="minorHAnsi"/>
                <w:sz w:val="20"/>
                <w:szCs w:val="20"/>
              </w:rPr>
              <w:t>2</w:t>
            </w:r>
            <w:r w:rsidRPr="00C17840">
              <w:rPr>
                <w:rStyle w:val="normaltextrun"/>
                <w:rFonts w:asciiTheme="minorHAnsi" w:hAnsiTheme="minorHAnsi" w:cstheme="minorHAnsi"/>
                <w:sz w:val="20"/>
                <w:szCs w:val="20"/>
              </w:rPr>
              <w:t xml:space="preserve"> élèves se partagent 16 billes. </w:t>
            </w:r>
            <w:r w:rsidRPr="00C17840">
              <w:rPr>
                <w:rFonts w:asciiTheme="minorHAnsi" w:hAnsiTheme="minorHAnsi" w:cstheme="minorHAnsi"/>
                <w:sz w:val="20"/>
                <w:szCs w:val="20"/>
              </w:rPr>
              <w:t>Ils</w:t>
            </w:r>
            <w:r w:rsidRPr="00C17840">
              <w:rPr>
                <w:rStyle w:val="normaltextrun"/>
                <w:rFonts w:asciiTheme="minorHAnsi" w:hAnsiTheme="minorHAnsi" w:cstheme="minorHAnsi"/>
                <w:sz w:val="20"/>
                <w:szCs w:val="20"/>
              </w:rPr>
              <w:t xml:space="preserve"> reçoivent chacun le même nombre de billes. Combien de billes aura chaque élève ?</w:t>
            </w:r>
          </w:p>
          <w:p w:rsidR="00064DE0" w:rsidRPr="00C17840" w:rsidRDefault="000F767C">
            <w:pPr>
              <w:pStyle w:val="paragraph"/>
              <w:widowControl w:val="0"/>
              <w:spacing w:beforeAutospacing="0" w:after="120" w:afterAutospacing="0"/>
              <w:textAlignment w:val="baseline"/>
              <w:rPr>
                <w:rStyle w:val="normaltextrun"/>
                <w:rFonts w:asciiTheme="minorHAnsi" w:hAnsiTheme="minorHAnsi" w:cstheme="minorHAnsi"/>
                <w:sz w:val="20"/>
                <w:szCs w:val="20"/>
              </w:rPr>
            </w:pPr>
            <w:r w:rsidRPr="00C17840">
              <w:rPr>
                <w:rStyle w:val="normaltextrun"/>
                <w:rFonts w:asciiTheme="minorHAnsi" w:hAnsiTheme="minorHAnsi" w:cstheme="minorHAnsi"/>
                <w:sz w:val="20"/>
                <w:szCs w:val="20"/>
              </w:rPr>
              <w:t>10</w:t>
            </w:r>
            <w:r w:rsidRPr="00C17840">
              <w:rPr>
                <w:rStyle w:val="normaltextrun"/>
                <w:rFonts w:asciiTheme="minorHAnsi" w:hAnsiTheme="minorHAnsi" w:cstheme="minorHAnsi"/>
                <w:sz w:val="20"/>
                <w:szCs w:val="20"/>
              </w:rPr>
              <w:t xml:space="preserve"> élèves doivent se partager 30 cahiers. Tous les élèves reçoivent le même nombre de cahiers. Combien chaque élève reçoit-il de cahiers ?</w:t>
            </w:r>
          </w:p>
          <w:p w:rsidR="00064DE0" w:rsidRPr="00C17840" w:rsidRDefault="000F767C">
            <w:pPr>
              <w:pStyle w:val="paragraph"/>
              <w:widowControl w:val="0"/>
              <w:spacing w:beforeAutospacing="0" w:after="120" w:afterAutospacing="0"/>
              <w:textAlignment w:val="baseline"/>
              <w:rPr>
                <w:rFonts w:asciiTheme="minorHAnsi" w:hAnsiTheme="minorHAnsi" w:cstheme="minorHAnsi"/>
                <w:b/>
                <w:bCs/>
                <w:sz w:val="18"/>
                <w:szCs w:val="18"/>
                <w:u w:val="single"/>
              </w:rPr>
            </w:pPr>
            <w:r w:rsidRPr="00C17840">
              <w:rPr>
                <w:rStyle w:val="normaltextrun"/>
                <w:rFonts w:asciiTheme="minorHAnsi" w:hAnsiTheme="minorHAnsi" w:cstheme="minorHAnsi"/>
                <w:bCs/>
                <w:sz w:val="20"/>
                <w:szCs w:val="20"/>
              </w:rPr>
              <w:t>L</w:t>
            </w:r>
            <w:r w:rsidRPr="00C17840">
              <w:rPr>
                <w:rStyle w:val="normaltextrun"/>
                <w:rFonts w:asciiTheme="minorHAnsi" w:hAnsiTheme="minorHAnsi" w:cstheme="minorHAnsi"/>
                <w:sz w:val="20"/>
                <w:szCs w:val="20"/>
              </w:rPr>
              <w:t xml:space="preserve">es élèves ont attrapé 10 insectes pour les observer. Ils veulent les répartir dans 5 pots. Chaque pot </w:t>
            </w:r>
            <w:r w:rsidRPr="00C17840">
              <w:rPr>
                <w:rStyle w:val="normaltextrun"/>
                <w:rFonts w:asciiTheme="minorHAnsi" w:hAnsiTheme="minorHAnsi" w:cstheme="minorHAnsi"/>
                <w:sz w:val="20"/>
                <w:szCs w:val="20"/>
              </w:rPr>
              <w:t xml:space="preserve">doit contenir le même nombre d’insectes. </w:t>
            </w:r>
            <w:r w:rsidRPr="00C17840">
              <w:rPr>
                <w:rStyle w:val="normaltextrun"/>
                <w:rFonts w:asciiTheme="minorHAnsi" w:hAnsiTheme="minorHAnsi" w:cstheme="minorHAnsi"/>
                <w:sz w:val="20"/>
                <w:szCs w:val="20"/>
              </w:rPr>
              <w:t>Combien y aura-t-il d’insectes dans chaque pot ?</w:t>
            </w:r>
          </w:p>
        </w:tc>
      </w:tr>
      <w:tr w:rsidR="00064DE0" w:rsidTr="00C17840">
        <w:trPr>
          <w:cantSplit/>
          <w:trHeight w:val="1435"/>
        </w:trPr>
        <w:tc>
          <w:tcPr>
            <w:tcW w:w="7793" w:type="dxa"/>
            <w:gridSpan w:val="2"/>
          </w:tcPr>
          <w:p w:rsidR="00064DE0" w:rsidRPr="00C17840" w:rsidRDefault="000F767C">
            <w:pPr>
              <w:widowControl w:val="0"/>
              <w:spacing w:after="0" w:line="240" w:lineRule="auto"/>
              <w:jc w:val="center"/>
              <w:rPr>
                <w:rStyle w:val="eop"/>
                <w:rFonts w:cstheme="minorHAnsi"/>
                <w:sz w:val="28"/>
                <w:szCs w:val="28"/>
              </w:rPr>
            </w:pPr>
            <w:r w:rsidRPr="00C17840">
              <w:rPr>
                <w:rStyle w:val="normaltextrun"/>
                <w:rFonts w:eastAsia="Calibri" w:cstheme="minorHAnsi"/>
                <w:b/>
                <w:bCs/>
                <w:sz w:val="28"/>
                <w:szCs w:val="28"/>
              </w:rPr>
              <w:t>Bonus 1 : Problème atypique d’optimisation</w:t>
            </w:r>
          </w:p>
          <w:p w:rsidR="00064DE0" w:rsidRPr="00C17840" w:rsidRDefault="00064DE0">
            <w:pPr>
              <w:pStyle w:val="paragraph"/>
              <w:widowControl w:val="0"/>
              <w:spacing w:beforeAutospacing="0" w:after="0" w:afterAutospacing="0"/>
              <w:textAlignment w:val="baseline"/>
              <w:rPr>
                <w:rFonts w:asciiTheme="minorHAnsi" w:eastAsiaTheme="minorEastAsia" w:hAnsiTheme="minorHAnsi" w:cstheme="minorHAnsi"/>
                <w:b/>
                <w:bCs/>
                <w:u w:val="single"/>
              </w:rPr>
            </w:pPr>
          </w:p>
          <w:p w:rsidR="00064DE0" w:rsidRPr="00C17840" w:rsidRDefault="000F767C">
            <w:pPr>
              <w:pStyle w:val="paragraph"/>
              <w:widowControl w:val="0"/>
              <w:spacing w:beforeAutospacing="0" w:after="0" w:afterAutospacing="0"/>
              <w:textAlignment w:val="baseline"/>
              <w:rPr>
                <w:rStyle w:val="normaltextrun"/>
                <w:rFonts w:asciiTheme="minorHAnsi" w:hAnsiTheme="minorHAnsi" w:cstheme="minorHAnsi"/>
                <w:b/>
                <w:bCs/>
                <w:sz w:val="22"/>
                <w:szCs w:val="22"/>
                <w:u w:val="single"/>
              </w:rPr>
            </w:pPr>
            <w:r w:rsidRPr="00C17840">
              <w:rPr>
                <w:rStyle w:val="normaltextrun"/>
                <w:rFonts w:asciiTheme="minorHAnsi" w:hAnsiTheme="minorHAnsi" w:cstheme="minorHAnsi"/>
                <w:b/>
                <w:bCs/>
                <w:sz w:val="22"/>
                <w:szCs w:val="22"/>
                <w:u w:val="single"/>
              </w:rPr>
              <w:t>Les sacs de figurines</w:t>
            </w:r>
          </w:p>
          <w:p w:rsidR="00064DE0" w:rsidRPr="00C17840" w:rsidRDefault="000F767C" w:rsidP="00C17840">
            <w:pPr>
              <w:pStyle w:val="paragraph"/>
              <w:widowControl w:val="0"/>
              <w:spacing w:beforeAutospacing="0" w:after="0" w:afterAutospacing="0"/>
              <w:jc w:val="center"/>
              <w:textAlignment w:val="baseline"/>
              <w:rPr>
                <w:rStyle w:val="normaltextrun"/>
                <w:rFonts w:asciiTheme="minorHAnsi" w:hAnsiTheme="minorHAnsi" w:cstheme="minorHAnsi"/>
                <w:sz w:val="22"/>
                <w:szCs w:val="22"/>
              </w:rPr>
            </w:pPr>
            <w:r w:rsidRPr="00C17840">
              <w:rPr>
                <w:noProof/>
              </w:rPr>
              <w:drawing>
                <wp:inline distT="0" distB="0" distL="0" distR="0">
                  <wp:extent cx="3585714" cy="2217420"/>
                  <wp:effectExtent l="0" t="0" r="0" b="0"/>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a:blip r:embed="rId8"/>
                          <a:stretch>
                            <a:fillRect/>
                          </a:stretch>
                        </pic:blipFill>
                        <pic:spPr bwMode="auto">
                          <a:xfrm>
                            <a:off x="0" y="0"/>
                            <a:ext cx="3599108" cy="2225703"/>
                          </a:xfrm>
                          <a:prstGeom prst="rect">
                            <a:avLst/>
                          </a:prstGeom>
                        </pic:spPr>
                      </pic:pic>
                    </a:graphicData>
                  </a:graphic>
                </wp:inline>
              </w:drawing>
            </w:r>
          </w:p>
          <w:p w:rsidR="00064DE0" w:rsidRPr="00C17840" w:rsidRDefault="000F767C">
            <w:pPr>
              <w:widowControl w:val="0"/>
              <w:spacing w:after="0" w:line="240" w:lineRule="auto"/>
              <w:rPr>
                <w:rStyle w:val="normaltextrun"/>
                <w:rFonts w:ascii="Calibri" w:hAnsi="Calibri" w:cs="Calibri"/>
              </w:rPr>
            </w:pPr>
            <w:r w:rsidRPr="00C17840">
              <w:rPr>
                <w:rStyle w:val="normaltextrun"/>
                <w:rFonts w:eastAsia="Calibri" w:cs="Calibri"/>
              </w:rPr>
              <w:t>Léo prépare des sachets avec des figurines de chats et de licornes à offrir à des</w:t>
            </w:r>
            <w:r w:rsidRPr="00C17840">
              <w:rPr>
                <w:rStyle w:val="normaltextrun"/>
                <w:rFonts w:eastAsia="Calibri" w:cs="Calibri"/>
              </w:rPr>
              <w:t xml:space="preserve"> amis.</w:t>
            </w:r>
          </w:p>
          <w:p w:rsidR="00064DE0" w:rsidRPr="00C17840" w:rsidRDefault="000F767C">
            <w:pPr>
              <w:widowControl w:val="0"/>
              <w:spacing w:after="0" w:line="240" w:lineRule="auto"/>
              <w:rPr>
                <w:rStyle w:val="normaltextrun"/>
                <w:rFonts w:ascii="Calibri" w:hAnsi="Calibri" w:cs="Calibri"/>
              </w:rPr>
            </w:pPr>
            <w:r w:rsidRPr="00C17840">
              <w:rPr>
                <w:rStyle w:val="normaltextrun"/>
                <w:rFonts w:eastAsia="Calibri" w:cs="Calibri"/>
              </w:rPr>
              <w:t>Dans un sachet, il veut mettre 2 chats et 3 licornes, ou, 4 chats et 1 licorne.</w:t>
            </w:r>
          </w:p>
          <w:p w:rsidR="00064DE0" w:rsidRPr="00C17840" w:rsidRDefault="000F767C">
            <w:pPr>
              <w:widowControl w:val="0"/>
              <w:spacing w:after="0" w:line="240" w:lineRule="auto"/>
              <w:rPr>
                <w:rStyle w:val="normaltextrun"/>
                <w:rFonts w:ascii="Calibri" w:hAnsi="Calibri" w:cs="Calibri"/>
              </w:rPr>
            </w:pPr>
            <w:r w:rsidRPr="00C17840">
              <w:rPr>
                <w:rStyle w:val="normaltextrun"/>
                <w:rFonts w:eastAsia="Calibri" w:cs="Calibri"/>
              </w:rPr>
              <w:t>En tout,</w:t>
            </w:r>
            <w:r w:rsidRPr="00C17840">
              <w:rPr>
                <w:rStyle w:val="normaltextrun"/>
                <w:rFonts w:eastAsia="Calibri" w:cs="Calibri"/>
              </w:rPr>
              <w:t xml:space="preserve"> Léo a </w:t>
            </w:r>
            <w:r w:rsidRPr="00C17840">
              <w:rPr>
                <w:rStyle w:val="normaltextrun"/>
                <w:rFonts w:eastAsia="Calibri" w:cs="Calibri"/>
              </w:rPr>
              <w:t xml:space="preserve">20 figurines </w:t>
            </w:r>
            <w:r w:rsidRPr="00C17840">
              <w:rPr>
                <w:rStyle w:val="normaltextrun"/>
                <w:rFonts w:eastAsia="Calibri" w:cs="Calibri"/>
              </w:rPr>
              <w:t>de</w:t>
            </w:r>
            <w:r w:rsidRPr="00C17840">
              <w:rPr>
                <w:rStyle w:val="normaltextrun"/>
                <w:rFonts w:eastAsia="Calibri" w:cs="Calibri"/>
              </w:rPr>
              <w:t xml:space="preserve"> chats et 15 figurines de licornes.</w:t>
            </w:r>
          </w:p>
          <w:p w:rsidR="00064DE0" w:rsidRPr="00C17840" w:rsidRDefault="000F767C">
            <w:pPr>
              <w:widowControl w:val="0"/>
              <w:spacing w:after="0" w:line="240" w:lineRule="auto"/>
              <w:rPr>
                <w:rStyle w:val="normaltextrun"/>
                <w:rFonts w:eastAsia="Calibri" w:cs="Calibri"/>
              </w:rPr>
            </w:pPr>
            <w:r w:rsidRPr="00C17840">
              <w:rPr>
                <w:rStyle w:val="normaltextrun"/>
                <w:rFonts w:eastAsia="Calibri" w:cs="Calibri"/>
              </w:rPr>
              <w:t>Comment</w:t>
            </w:r>
            <w:r w:rsidRPr="00C17840">
              <w:rPr>
                <w:rStyle w:val="normaltextrun"/>
                <w:rFonts w:eastAsia="Calibri" w:cs="Calibri"/>
              </w:rPr>
              <w:t xml:space="preserve"> faire pour réaliser le plus de sachets possibles ?</w:t>
            </w:r>
          </w:p>
          <w:p w:rsidR="00064DE0" w:rsidRPr="00C17840" w:rsidRDefault="00064DE0">
            <w:pPr>
              <w:widowControl w:val="0"/>
              <w:spacing w:after="0" w:line="240" w:lineRule="auto"/>
              <w:rPr>
                <w:rStyle w:val="normaltextrun"/>
                <w:rFonts w:eastAsia="Calibri" w:cs="Calibri"/>
              </w:rPr>
            </w:pPr>
          </w:p>
          <w:p w:rsidR="00064DE0" w:rsidRPr="00C17840" w:rsidRDefault="000F767C">
            <w:pPr>
              <w:widowControl w:val="0"/>
              <w:spacing w:after="0" w:line="240" w:lineRule="auto"/>
              <w:rPr>
                <w:rStyle w:val="normaltextrun"/>
                <w:rFonts w:eastAsia="Calibri" w:cs="Calibri"/>
                <w:i/>
              </w:rPr>
            </w:pPr>
            <w:r w:rsidRPr="00C17840">
              <w:rPr>
                <w:rStyle w:val="normaltextrun"/>
                <w:rFonts w:eastAsia="Calibri" w:cs="Calibri"/>
                <w:i/>
              </w:rPr>
              <w:t xml:space="preserve">Annexe : les deux types de </w:t>
            </w:r>
            <w:r w:rsidRPr="00C17840">
              <w:rPr>
                <w:rStyle w:val="normaltextrun"/>
                <w:rFonts w:eastAsia="Calibri" w:cs="Calibri"/>
                <w:i/>
              </w:rPr>
              <w:t>sacs possibles</w:t>
            </w:r>
          </w:p>
        </w:tc>
        <w:tc>
          <w:tcPr>
            <w:tcW w:w="7796" w:type="dxa"/>
          </w:tcPr>
          <w:p w:rsidR="00064DE0" w:rsidRPr="00C17840" w:rsidRDefault="000F767C">
            <w:pPr>
              <w:widowControl w:val="0"/>
              <w:spacing w:after="0" w:line="240" w:lineRule="auto"/>
              <w:jc w:val="center"/>
              <w:rPr>
                <w:rStyle w:val="eop"/>
                <w:rFonts w:cstheme="minorHAnsi"/>
                <w:sz w:val="28"/>
                <w:szCs w:val="28"/>
              </w:rPr>
            </w:pPr>
            <w:r w:rsidRPr="00C17840">
              <w:rPr>
                <w:rStyle w:val="normaltextrun"/>
                <w:rFonts w:eastAsia="Calibri" w:cstheme="minorHAnsi"/>
                <w:b/>
                <w:bCs/>
                <w:sz w:val="28"/>
                <w:szCs w:val="28"/>
              </w:rPr>
              <w:t>Bonus 2 : Production d’énoncé</w:t>
            </w:r>
          </w:p>
          <w:p w:rsidR="00064DE0" w:rsidRPr="00C17840" w:rsidRDefault="00064DE0">
            <w:pPr>
              <w:pStyle w:val="paragraph"/>
              <w:widowControl w:val="0"/>
              <w:spacing w:beforeAutospacing="0" w:after="0" w:afterAutospacing="0"/>
              <w:textAlignment w:val="baseline"/>
              <w:rPr>
                <w:rFonts w:asciiTheme="minorHAnsi" w:eastAsiaTheme="minorEastAsia" w:hAnsiTheme="minorHAnsi" w:cstheme="minorHAnsi"/>
                <w:b/>
                <w:bCs/>
                <w:u w:val="single"/>
              </w:rPr>
            </w:pPr>
          </w:p>
          <w:p w:rsidR="00064DE0" w:rsidRPr="00C17840" w:rsidRDefault="000F767C">
            <w:pPr>
              <w:pStyle w:val="paragraph"/>
              <w:widowControl w:val="0"/>
              <w:spacing w:beforeAutospacing="0" w:after="0" w:afterAutospacing="0"/>
              <w:textAlignment w:val="baseline"/>
              <w:rPr>
                <w:rStyle w:val="eop"/>
                <w:rFonts w:asciiTheme="minorHAnsi" w:hAnsiTheme="minorHAnsi" w:cstheme="minorHAnsi"/>
                <w:i/>
              </w:rPr>
            </w:pPr>
            <w:r w:rsidRPr="00C17840">
              <w:rPr>
                <w:rStyle w:val="eop"/>
                <w:rFonts w:asciiTheme="minorHAnsi" w:hAnsiTheme="minorHAnsi" w:cstheme="minorHAnsi"/>
                <w:bCs/>
                <w:i/>
              </w:rPr>
              <w:t>V</w:t>
            </w:r>
            <w:r w:rsidRPr="00C17840">
              <w:rPr>
                <w:rStyle w:val="eop"/>
                <w:rFonts w:asciiTheme="minorHAnsi" w:hAnsiTheme="minorHAnsi" w:cstheme="minorHAnsi"/>
                <w:i/>
              </w:rPr>
              <w:t>ous pouvez utiliser l’image ci-dessous pour produire avec vos élèves un énoncé de problèmes de l’une des typologies travaillées à cette manche.</w:t>
            </w:r>
          </w:p>
          <w:p w:rsidR="00064DE0" w:rsidRPr="00C17840" w:rsidRDefault="00064DE0">
            <w:pPr>
              <w:pStyle w:val="paragraph"/>
              <w:widowControl w:val="0"/>
              <w:spacing w:beforeAutospacing="0" w:after="0" w:afterAutospacing="0"/>
              <w:jc w:val="center"/>
              <w:textAlignment w:val="baseline"/>
              <w:rPr>
                <w:rFonts w:asciiTheme="minorHAnsi" w:eastAsiaTheme="minorEastAsia" w:hAnsiTheme="minorHAnsi" w:cstheme="minorHAnsi"/>
              </w:rPr>
            </w:pPr>
          </w:p>
          <w:p w:rsidR="00064DE0" w:rsidRPr="00C17840" w:rsidRDefault="000F767C" w:rsidP="00C17840">
            <w:pPr>
              <w:pStyle w:val="paragraph"/>
              <w:widowControl w:val="0"/>
              <w:spacing w:beforeAutospacing="0" w:after="0" w:afterAutospacing="0"/>
              <w:textAlignment w:val="baseline"/>
              <w:rPr>
                <w:rFonts w:asciiTheme="minorHAnsi" w:eastAsiaTheme="minorEastAsia" w:hAnsiTheme="minorHAnsi" w:cstheme="minorHAnsi"/>
              </w:rPr>
            </w:pPr>
            <w:r w:rsidRPr="00C17840">
              <w:rPr>
                <w:noProof/>
              </w:rPr>
              <mc:AlternateContent>
                <mc:Choice Requires="wpg">
                  <w:drawing>
                    <wp:inline distT="0" distB="0" distL="0" distR="0" wp14:anchorId="6EA6E27F">
                      <wp:extent cx="4739640" cy="1623060"/>
                      <wp:effectExtent l="0" t="0" r="3810" b="0"/>
                      <wp:docPr id="7" name="Groupe 7"/>
                      <wp:cNvGraphicFramePr/>
                      <a:graphic xmlns:a="http://schemas.openxmlformats.org/drawingml/2006/main">
                        <a:graphicData uri="http://schemas.microsoft.com/office/word/2010/wordprocessingGroup">
                          <wpg:wgp>
                            <wpg:cNvGrpSpPr/>
                            <wpg:grpSpPr>
                              <a:xfrm>
                                <a:off x="0" y="0"/>
                                <a:ext cx="4739760" cy="1623240"/>
                                <a:chOff x="0" y="0"/>
                                <a:chExt cx="4739760" cy="1623240"/>
                              </a:xfrm>
                            </wpg:grpSpPr>
                            <pic:pic xmlns:pic="http://schemas.openxmlformats.org/drawingml/2006/picture">
                              <pic:nvPicPr>
                                <pic:cNvPr id="8" name="Image3"/>
                                <pic:cNvPicPr/>
                              </pic:nvPicPr>
                              <pic:blipFill>
                                <a:blip r:embed="rId9"/>
                                <a:srcRect l="76381"/>
                                <a:stretch/>
                              </pic:blipFill>
                              <pic:spPr>
                                <a:xfrm>
                                  <a:off x="3874680" y="33120"/>
                                  <a:ext cx="864720" cy="1590120"/>
                                </a:xfrm>
                                <a:prstGeom prst="rect">
                                  <a:avLst/>
                                </a:prstGeom>
                                <a:ln w="0">
                                  <a:noFill/>
                                </a:ln>
                              </pic:spPr>
                            </pic:pic>
                            <pic:pic xmlns:pic="http://schemas.openxmlformats.org/drawingml/2006/picture">
                              <pic:nvPicPr>
                                <pic:cNvPr id="9" name="Image3"/>
                                <pic:cNvPicPr/>
                              </pic:nvPicPr>
                              <pic:blipFill>
                                <a:blip r:embed="rId10"/>
                                <a:srcRect r="22841" b="27907"/>
                                <a:stretch/>
                              </pic:blipFill>
                              <pic:spPr>
                                <a:xfrm>
                                  <a:off x="0" y="0"/>
                                  <a:ext cx="3887640" cy="1573560"/>
                                </a:xfrm>
                                <a:prstGeom prst="rect">
                                  <a:avLst/>
                                </a:prstGeom>
                                <a:ln w="0">
                                  <a:noFill/>
                                </a:ln>
                              </pic:spPr>
                            </pic:pic>
                          </wpg:wgp>
                        </a:graphicData>
                      </a:graphic>
                    </wp:inline>
                  </w:drawing>
                </mc:Choice>
                <mc:Fallback>
                  <w:pict>
                    <v:group id="shape_0" alt="Groupe 7" style="position:absolute;margin-left:0pt;margin-top:-127.85pt;width:373.2pt;height:127.8pt" coordorigin="0,-2557" coordsize="7464,25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3" stroked="f" o:allowincell="f" style="position:absolute;left:6102;top:-2505;width:1361;height:2503;mso-wrap-style:none;v-text-anchor:middle;mso-position-vertical:top" type="_x0000_t75">
                        <v:imagedata r:id="rId11" o:detectmouseclick="t"/>
                        <v:stroke color="#3465a4" joinstyle="round" endcap="flat"/>
                        <w10:wrap type="square"/>
                      </v:shape>
                      <v:shape id="shape_0" ID="Image3" stroked="f" o:allowincell="f" style="position:absolute;left:0;top:-2557;width:6121;height:2477;mso-wrap-style:none;v-text-anchor:middle;mso-position-vertical:top" type="_x0000_t75">
                        <v:imagedata r:id="rId12" o:detectmouseclick="t"/>
                        <v:stroke color="#3465a4" joinstyle="round" endcap="flat"/>
                        <w10:wrap type="square"/>
                      </v:shape>
                    </v:group>
                  </w:pict>
                </mc:Fallback>
              </mc:AlternateContent>
            </w:r>
          </w:p>
        </w:tc>
      </w:tr>
    </w:tbl>
    <w:p w:rsidR="00064DE0" w:rsidRDefault="00064DE0">
      <w:pPr>
        <w:pStyle w:val="paragraph"/>
        <w:widowControl w:val="0"/>
        <w:spacing w:beforeAutospacing="0" w:after="0" w:afterAutospacing="0"/>
        <w:textAlignment w:val="baseline"/>
        <w:rPr>
          <w:rFonts w:asciiTheme="minorHAnsi" w:eastAsiaTheme="minorEastAsia" w:hAnsiTheme="minorHAnsi" w:cstheme="minorHAnsi"/>
          <w:i/>
          <w:u w:val="single"/>
        </w:rPr>
      </w:pPr>
    </w:p>
    <w:p w:rsidR="00064DE0" w:rsidRDefault="000F767C">
      <w:pPr>
        <w:pStyle w:val="paragraph"/>
        <w:widowControl w:val="0"/>
        <w:spacing w:beforeAutospacing="0" w:after="0" w:afterAutospacing="0"/>
        <w:textAlignment w:val="baseline"/>
        <w:rPr>
          <w:rFonts w:asciiTheme="minorHAnsi" w:eastAsiaTheme="minorEastAsia" w:hAnsiTheme="minorHAnsi" w:cstheme="minorHAnsi"/>
          <w:i/>
          <w:u w:val="single"/>
        </w:rPr>
      </w:pPr>
      <w:r>
        <w:rPr>
          <w:rFonts w:asciiTheme="minorHAnsi" w:eastAsiaTheme="minorEastAsia" w:hAnsiTheme="minorHAnsi" w:cstheme="minorHAnsi"/>
          <w:i/>
          <w:u w:val="single"/>
        </w:rPr>
        <w:t>Note pour l’enseignant concernant les problèmes imagés (jour 3) :</w:t>
      </w:r>
    </w:p>
    <w:p w:rsidR="00064DE0" w:rsidRDefault="000F767C">
      <w:r>
        <w:rPr>
          <w:rFonts w:eastAsiaTheme="minorEastAsia" w:cstheme="minorHAnsi"/>
          <w:i/>
          <w:sz w:val="24"/>
        </w:rPr>
        <w:t>Plusieur</w:t>
      </w:r>
      <w:r>
        <w:rPr>
          <w:rFonts w:eastAsiaTheme="minorEastAsia" w:cstheme="minorHAnsi"/>
          <w:i/>
          <w:sz w:val="24"/>
        </w:rPr>
        <w:t>s interprétations de l’image sont possibles, donc plusieurs réponses sont possibles. La verbalisation qui peut découler de ces interprétations peut être riche, et doit être encouragée car elle renforce la flexibilité et développe l’esprit critique des élèv</w:t>
      </w:r>
      <w:r>
        <w:rPr>
          <w:rFonts w:eastAsiaTheme="minorEastAsia" w:cstheme="minorHAnsi"/>
          <w:i/>
          <w:sz w:val="24"/>
        </w:rPr>
        <w:t>es.</w:t>
      </w:r>
      <w:bookmarkStart w:id="3" w:name="_GoBack"/>
      <w:bookmarkEnd w:id="3"/>
    </w:p>
    <w:sectPr w:rsidR="00064DE0">
      <w:footerReference w:type="even" r:id="rId13"/>
      <w:footerReference w:type="default" r:id="rId14"/>
      <w:footerReference w:type="first" r:id="rId15"/>
      <w:pgSz w:w="16838" w:h="11906" w:orient="landscape"/>
      <w:pgMar w:top="720" w:right="720" w:bottom="720" w:left="720" w:header="0" w:footer="0" w:gutter="0"/>
      <w:cols w:space="720"/>
      <w:formProt w:val="0"/>
      <w:docGrid w:linePitch="36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767C" w:rsidRDefault="000F767C">
      <w:pPr>
        <w:spacing w:after="0" w:line="240" w:lineRule="auto"/>
      </w:pPr>
      <w:r>
        <w:separator/>
      </w:r>
    </w:p>
  </w:endnote>
  <w:endnote w:type="continuationSeparator" w:id="0">
    <w:p w:rsidR="000F767C" w:rsidRDefault="000F7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lito">
    <w:altName w:val="Calibri"/>
    <w:charset w:val="01"/>
    <w:family w:val="roman"/>
    <w:pitch w:val="variable"/>
  </w:font>
  <w:font w:name="Noto Sans SC Regular">
    <w:panose1 w:val="00000000000000000000"/>
    <w:charset w:val="00"/>
    <w:family w:val="roman"/>
    <w:notTrueType/>
    <w:pitch w:val="default"/>
  </w:font>
  <w:font w:name="Noto Sans Devanagari">
    <w:altName w:val="Cambria"/>
    <w:panose1 w:val="00000000000000000000"/>
    <w:charset w:val="00"/>
    <w:family w:val="roman"/>
    <w:notTrueType/>
    <w:pitch w:val="default"/>
  </w:font>
  <w:font w:name="CIDFont+F1">
    <w:altName w:val="Cambria"/>
    <w:charset w:val="01"/>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DE0" w:rsidRDefault="00064DE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DE0" w:rsidRDefault="000F767C">
    <w:pPr>
      <w:pStyle w:val="Pieddepage"/>
      <w:jc w:val="right"/>
    </w:pPr>
    <w:r>
      <w:rPr>
        <w:rFonts w:ascii="CIDFont+F1" w:hAnsi="CIDFont+F1" w:cs="CIDFont+F1"/>
      </w:rPr>
      <w:t>Manche 4 du 20/05/24 au 31/05/24 - Niveau 1 - Challenge mathématiques - Année 23-24 - Mission Mathématiques 68</w:t>
    </w:r>
  </w:p>
  <w:p w:rsidR="00064DE0" w:rsidRDefault="00064DE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DE0" w:rsidRDefault="000F767C">
    <w:pPr>
      <w:pStyle w:val="Pieddepage"/>
      <w:jc w:val="right"/>
    </w:pPr>
    <w:r>
      <w:rPr>
        <w:rFonts w:ascii="CIDFont+F1" w:hAnsi="CIDFont+F1" w:cs="CIDFont+F1"/>
      </w:rPr>
      <w:t>Manche 4 du 20/05/24 au 31/05/24 - Niveau 1 - Challenge mathématiques</w:t>
    </w:r>
    <w:r>
      <w:rPr>
        <w:rFonts w:ascii="CIDFont+F1" w:hAnsi="CIDFont+F1" w:cs="CIDFont+F1"/>
      </w:rPr>
      <w:t xml:space="preserve"> - Année 23-24 - Mission Mathématiques 68</w:t>
    </w:r>
  </w:p>
  <w:p w:rsidR="00064DE0" w:rsidRDefault="00064DE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767C" w:rsidRDefault="000F767C">
      <w:pPr>
        <w:spacing w:after="0" w:line="240" w:lineRule="auto"/>
      </w:pPr>
      <w:r>
        <w:separator/>
      </w:r>
    </w:p>
  </w:footnote>
  <w:footnote w:type="continuationSeparator" w:id="0">
    <w:p w:rsidR="000F767C" w:rsidRDefault="000F767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DE0"/>
    <w:rsid w:val="00064DE0"/>
    <w:rsid w:val="000F767C"/>
    <w:rsid w:val="00C17840"/>
    <w:rsid w:val="00ED714F"/>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C4AA1"/>
  <w15:docId w15:val="{3B1CFA97-B37F-4747-90EE-73B668B61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24D1"/>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normaltextrun">
    <w:name w:val="normaltextrun"/>
    <w:basedOn w:val="Policepardfaut"/>
    <w:qFormat/>
    <w:rsid w:val="007224D1"/>
  </w:style>
  <w:style w:type="character" w:customStyle="1" w:styleId="eop">
    <w:name w:val="eop"/>
    <w:basedOn w:val="Policepardfaut"/>
    <w:qFormat/>
    <w:rsid w:val="007224D1"/>
  </w:style>
  <w:style w:type="character" w:customStyle="1" w:styleId="CorpsdetexteCar">
    <w:name w:val="Corps de texte Car"/>
    <w:basedOn w:val="Policepardfaut"/>
    <w:link w:val="Corpsdetexte"/>
    <w:qFormat/>
    <w:rsid w:val="007224D1"/>
  </w:style>
  <w:style w:type="character" w:styleId="Lienhypertexte">
    <w:name w:val="Hyperlink"/>
    <w:semiHidden/>
    <w:unhideWhenUsed/>
    <w:rsid w:val="004B6ACC"/>
    <w:rPr>
      <w:color w:val="000080"/>
      <w:u w:val="single"/>
    </w:rPr>
  </w:style>
  <w:style w:type="character" w:customStyle="1" w:styleId="En-tteCar">
    <w:name w:val="En-tête Car"/>
    <w:basedOn w:val="Policepardfaut"/>
    <w:link w:val="En-tte"/>
    <w:uiPriority w:val="99"/>
    <w:qFormat/>
    <w:rsid w:val="009D42BE"/>
  </w:style>
  <w:style w:type="character" w:customStyle="1" w:styleId="PieddepageCar">
    <w:name w:val="Pied de page Car"/>
    <w:basedOn w:val="Policepardfaut"/>
    <w:link w:val="Pieddepage"/>
    <w:uiPriority w:val="99"/>
    <w:qFormat/>
    <w:rsid w:val="009D42BE"/>
  </w:style>
  <w:style w:type="paragraph" w:styleId="Titre">
    <w:name w:val="Title"/>
    <w:basedOn w:val="Normal"/>
    <w:next w:val="Corpsdetexte"/>
    <w:qFormat/>
    <w:pPr>
      <w:keepNext/>
      <w:spacing w:before="240" w:after="120"/>
    </w:pPr>
    <w:rPr>
      <w:rFonts w:ascii="Carlito" w:eastAsia="Noto Sans SC Regular" w:hAnsi="Carlito" w:cs="Noto Sans Devanagari"/>
      <w:sz w:val="28"/>
      <w:szCs w:val="28"/>
    </w:rPr>
  </w:style>
  <w:style w:type="paragraph" w:styleId="Corpsdetexte">
    <w:name w:val="Body Text"/>
    <w:basedOn w:val="Normal"/>
    <w:link w:val="CorpsdetexteCar"/>
    <w:rsid w:val="007224D1"/>
    <w:pPr>
      <w:spacing w:after="140" w:line="276" w:lineRule="auto"/>
    </w:pPr>
  </w:style>
  <w:style w:type="paragraph" w:styleId="Liste">
    <w:name w:val="List"/>
    <w:basedOn w:val="Corpsdetexte"/>
    <w:rsid w:val="00C164D3"/>
    <w:rPr>
      <w:rFonts w:cs="Noto Sans Devanagari"/>
    </w:rPr>
  </w:style>
  <w:style w:type="paragraph" w:styleId="Lgende">
    <w:name w:val="caption"/>
    <w:basedOn w:val="Normal"/>
    <w:qFormat/>
    <w:pPr>
      <w:suppressLineNumbers/>
      <w:spacing w:before="120" w:after="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caption1">
    <w:name w:val="caption1"/>
    <w:basedOn w:val="Normal"/>
    <w:qFormat/>
    <w:pPr>
      <w:suppressLineNumbers/>
      <w:spacing w:before="120" w:after="120"/>
    </w:pPr>
    <w:rPr>
      <w:rFonts w:cs="Noto Sans Devanagari"/>
      <w:i/>
      <w:iCs/>
      <w:sz w:val="24"/>
      <w:szCs w:val="24"/>
    </w:rPr>
  </w:style>
  <w:style w:type="paragraph" w:customStyle="1" w:styleId="caption11">
    <w:name w:val="caption11"/>
    <w:basedOn w:val="Normal"/>
    <w:qFormat/>
    <w:pPr>
      <w:suppressLineNumbers/>
      <w:spacing w:before="120" w:after="120"/>
    </w:pPr>
    <w:rPr>
      <w:rFonts w:cs="Noto Sans Devanagari"/>
      <w:i/>
      <w:iCs/>
      <w:sz w:val="24"/>
      <w:szCs w:val="24"/>
    </w:rPr>
  </w:style>
  <w:style w:type="paragraph" w:customStyle="1" w:styleId="caption111">
    <w:name w:val="caption111"/>
    <w:basedOn w:val="Normal"/>
    <w:qFormat/>
    <w:pPr>
      <w:suppressLineNumbers/>
      <w:spacing w:before="120" w:after="120"/>
    </w:pPr>
    <w:rPr>
      <w:rFonts w:cs="Noto Sans Devanagari"/>
      <w:i/>
      <w:iCs/>
      <w:sz w:val="24"/>
      <w:szCs w:val="24"/>
    </w:rPr>
  </w:style>
  <w:style w:type="paragraph" w:customStyle="1" w:styleId="caption1111">
    <w:name w:val="caption1111"/>
    <w:basedOn w:val="Normal"/>
    <w:qFormat/>
    <w:pPr>
      <w:suppressLineNumbers/>
      <w:spacing w:before="120" w:after="120"/>
    </w:pPr>
    <w:rPr>
      <w:rFonts w:cs="Noto Sans Devanagari"/>
      <w:i/>
      <w:iCs/>
      <w:sz w:val="24"/>
      <w:szCs w:val="24"/>
    </w:rPr>
  </w:style>
  <w:style w:type="paragraph" w:customStyle="1" w:styleId="paragraph">
    <w:name w:val="paragraph"/>
    <w:basedOn w:val="Normal"/>
    <w:qFormat/>
    <w:rsid w:val="007224D1"/>
    <w:pPr>
      <w:spacing w:beforeAutospacing="1" w:afterAutospacing="1" w:line="240" w:lineRule="auto"/>
    </w:pPr>
    <w:rPr>
      <w:rFonts w:ascii="Times New Roman" w:eastAsia="Times New Roman" w:hAnsi="Times New Roman" w:cs="Times New Roman"/>
      <w:sz w:val="24"/>
      <w:szCs w:val="24"/>
      <w:lang w:eastAsia="fr-FR"/>
    </w:rPr>
  </w:style>
  <w:style w:type="paragraph" w:customStyle="1" w:styleId="En-tteetpieddepage">
    <w:name w:val="En-tête et pied de page"/>
    <w:basedOn w:val="Normal"/>
    <w:qFormat/>
  </w:style>
  <w:style w:type="paragraph" w:styleId="En-tte">
    <w:name w:val="header"/>
    <w:basedOn w:val="Normal"/>
    <w:link w:val="En-tteCar"/>
    <w:uiPriority w:val="99"/>
    <w:unhideWhenUsed/>
    <w:rsid w:val="009D42BE"/>
    <w:pPr>
      <w:tabs>
        <w:tab w:val="center" w:pos="4536"/>
        <w:tab w:val="right" w:pos="9072"/>
      </w:tabs>
      <w:spacing w:after="0" w:line="240" w:lineRule="auto"/>
    </w:pPr>
  </w:style>
  <w:style w:type="paragraph" w:styleId="Pieddepage">
    <w:name w:val="footer"/>
    <w:basedOn w:val="Normal"/>
    <w:link w:val="PieddepageCar"/>
    <w:uiPriority w:val="99"/>
    <w:unhideWhenUsed/>
    <w:rsid w:val="009D42BE"/>
    <w:pPr>
      <w:tabs>
        <w:tab w:val="center" w:pos="4536"/>
        <w:tab w:val="right" w:pos="9072"/>
      </w:tabs>
      <w:spacing w:after="0" w:line="240" w:lineRule="auto"/>
    </w:pPr>
  </w:style>
  <w:style w:type="paragraph" w:customStyle="1" w:styleId="Contenudetableau">
    <w:name w:val="Contenu de tableau"/>
    <w:basedOn w:val="Normal"/>
    <w:qFormat/>
    <w:pPr>
      <w:widowControl w:val="0"/>
      <w:suppressLineNumbers/>
    </w:pPr>
  </w:style>
  <w:style w:type="paragraph" w:customStyle="1" w:styleId="Titredetableau">
    <w:name w:val="Titre de tableau"/>
    <w:basedOn w:val="Contenudetableau"/>
    <w:qFormat/>
    <w:pPr>
      <w:jc w:val="center"/>
    </w:pPr>
    <w:rPr>
      <w:b/>
      <w:bCs/>
    </w:rPr>
  </w:style>
  <w:style w:type="paragraph" w:styleId="NormalWeb">
    <w:name w:val="Normal (Web)"/>
    <w:basedOn w:val="Normal"/>
    <w:uiPriority w:val="99"/>
    <w:semiHidden/>
    <w:unhideWhenUsed/>
    <w:qFormat/>
    <w:rsid w:val="00034352"/>
    <w:pPr>
      <w:suppressAutoHyphens w:val="0"/>
      <w:spacing w:beforeAutospacing="1"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7224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40.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0.png"/><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822</Words>
  <Characters>4522</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Dionisi</dc:creator>
  <dc:description/>
  <cp:lastModifiedBy>Vincent Dionisi</cp:lastModifiedBy>
  <cp:revision>3</cp:revision>
  <dcterms:created xsi:type="dcterms:W3CDTF">2024-05-15T14:01:00Z</dcterms:created>
  <dcterms:modified xsi:type="dcterms:W3CDTF">2024-05-15T14:10:00Z</dcterms:modified>
  <dc:language>fr-FR</dc:language>
</cp:coreProperties>
</file>